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E7C01" w14:textId="025E1EEF" w:rsidR="001F2C24" w:rsidRPr="00047D21" w:rsidRDefault="0016007E" w:rsidP="001F2C24">
      <w:pPr>
        <w:spacing w:after="0"/>
        <w:jc w:val="right"/>
        <w:rPr>
          <w:rFonts w:ascii="Arial" w:hAnsi="Arial" w:cs="Arial"/>
          <w:b/>
          <w:sz w:val="32"/>
          <w:szCs w:val="24"/>
          <w:lang w:val="es-MX"/>
        </w:rPr>
      </w:pPr>
      <w:r>
        <w:rPr>
          <w:b/>
          <w:bCs/>
          <w:noProof/>
          <w:sz w:val="20"/>
          <w:szCs w:val="20"/>
          <w:u w:val="single"/>
        </w:rPr>
        <w:drawing>
          <wp:anchor distT="0" distB="0" distL="114300" distR="114300" simplePos="0" relativeHeight="251661312" behindDoc="0" locked="0" layoutInCell="1" allowOverlap="1" wp14:anchorId="6FD565E0" wp14:editId="7C9F6B07">
            <wp:simplePos x="0" y="0"/>
            <wp:positionH relativeFrom="column">
              <wp:posOffset>85725</wp:posOffset>
            </wp:positionH>
            <wp:positionV relativeFrom="paragraph">
              <wp:posOffset>-97155</wp:posOffset>
            </wp:positionV>
            <wp:extent cx="1685925" cy="663967"/>
            <wp:effectExtent l="0" t="0" r="0" b="3175"/>
            <wp:wrapNone/>
            <wp:docPr id="321340497" name="Picture 1" descr="A logo with blue and brow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40497" name="Picture 1" descr="A logo with blue and brown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5925" cy="663967"/>
                    </a:xfrm>
                    <a:prstGeom prst="rect">
                      <a:avLst/>
                    </a:prstGeom>
                    <a:noFill/>
                  </pic:spPr>
                </pic:pic>
              </a:graphicData>
            </a:graphic>
            <wp14:sizeRelH relativeFrom="margin">
              <wp14:pctWidth>0</wp14:pctWidth>
            </wp14:sizeRelH>
            <wp14:sizeRelV relativeFrom="margin">
              <wp14:pctHeight>0</wp14:pctHeight>
            </wp14:sizeRelV>
          </wp:anchor>
        </w:drawing>
      </w:r>
      <w:r w:rsidR="001F2C24" w:rsidRPr="00047D21">
        <w:rPr>
          <w:rFonts w:ascii="Arial" w:hAnsi="Arial" w:cs="Arial"/>
          <w:b/>
          <w:sz w:val="32"/>
          <w:szCs w:val="24"/>
          <w:lang w:val="es-MX"/>
        </w:rPr>
        <w:t>Declaración de las Responsabilidades</w:t>
      </w:r>
    </w:p>
    <w:p w14:paraId="468811AC" w14:textId="77777777" w:rsidR="001F2C24" w:rsidRPr="00047D21" w:rsidRDefault="001F2C24" w:rsidP="001F2C24">
      <w:pPr>
        <w:spacing w:after="120"/>
        <w:jc w:val="right"/>
        <w:rPr>
          <w:rFonts w:ascii="Arial" w:hAnsi="Arial" w:cs="Arial"/>
          <w:b/>
          <w:sz w:val="32"/>
          <w:szCs w:val="24"/>
          <w:lang w:val="es-MX"/>
        </w:rPr>
      </w:pPr>
      <w:r w:rsidRPr="00047D21">
        <w:rPr>
          <w:rFonts w:ascii="Arial" w:hAnsi="Arial" w:cs="Arial"/>
          <w:b/>
          <w:sz w:val="32"/>
          <w:szCs w:val="24"/>
          <w:lang w:val="es-MX"/>
        </w:rPr>
        <w:t>del Paciente/Cliente</w:t>
      </w:r>
    </w:p>
    <w:p w14:paraId="6D1ACF1F" w14:textId="77777777" w:rsidR="001F2C24" w:rsidRPr="00C428AE" w:rsidRDefault="001F2C24" w:rsidP="001F2C24">
      <w:pPr>
        <w:spacing w:after="0"/>
        <w:jc w:val="center"/>
        <w:rPr>
          <w:rFonts w:ascii="Arial" w:hAnsi="Arial" w:cs="Arial"/>
          <w:sz w:val="24"/>
          <w:szCs w:val="32"/>
          <w:lang w:val="es-MX"/>
        </w:rPr>
      </w:pPr>
      <w:r w:rsidRPr="00C428AE">
        <w:rPr>
          <w:rFonts w:ascii="Arial" w:hAnsi="Arial" w:cs="Arial"/>
          <w:sz w:val="24"/>
          <w:szCs w:val="32"/>
          <w:lang w:val="es-MX"/>
        </w:rPr>
        <w:t xml:space="preserve">Este documento describe sus responsabilidades como </w:t>
      </w:r>
      <w:r>
        <w:rPr>
          <w:rFonts w:ascii="Arial" w:hAnsi="Arial" w:cs="Arial"/>
          <w:sz w:val="24"/>
          <w:szCs w:val="32"/>
          <w:lang w:val="es-MX"/>
        </w:rPr>
        <w:t>paciente/cliente</w:t>
      </w:r>
      <w:r w:rsidRPr="00C428AE">
        <w:rPr>
          <w:rFonts w:ascii="Arial" w:hAnsi="Arial" w:cs="Arial"/>
          <w:sz w:val="24"/>
          <w:szCs w:val="32"/>
          <w:lang w:val="es-MX"/>
        </w:rPr>
        <w:t xml:space="preserve"> de NWHS.</w:t>
      </w:r>
    </w:p>
    <w:p w14:paraId="3888B7B9" w14:textId="77777777" w:rsidR="001F2C24" w:rsidRPr="00C428AE" w:rsidRDefault="001F2C24" w:rsidP="001F2C24">
      <w:pPr>
        <w:spacing w:after="0"/>
        <w:jc w:val="center"/>
        <w:rPr>
          <w:rFonts w:ascii="Arial" w:hAnsi="Arial" w:cs="Arial"/>
          <w:sz w:val="24"/>
          <w:szCs w:val="32"/>
          <w:lang w:val="es-MX"/>
        </w:rPr>
      </w:pPr>
      <w:r w:rsidRPr="00C428AE">
        <w:rPr>
          <w:rFonts w:ascii="Arial" w:hAnsi="Arial" w:cs="Arial"/>
          <w:b/>
          <w:sz w:val="24"/>
          <w:szCs w:val="32"/>
          <w:lang w:val="es-MX"/>
        </w:rPr>
        <w:t>Por favor revísela cuidadosamente</w:t>
      </w:r>
    </w:p>
    <w:tbl>
      <w:tblPr>
        <w:tblStyle w:val="TableGrid"/>
        <w:tblW w:w="0" w:type="auto"/>
        <w:tblBorders>
          <w:top w:val="none" w:sz="0" w:space="0" w:color="auto"/>
          <w:left w:val="none" w:sz="0" w:space="0" w:color="auto"/>
          <w:bottom w:val="none" w:sz="0" w:space="0" w:color="auto"/>
          <w:right w:val="none" w:sz="0" w:space="0" w:color="auto"/>
          <w:insideH w:val="dotted" w:sz="12" w:space="0" w:color="auto"/>
          <w:insideV w:val="none" w:sz="0" w:space="0" w:color="auto"/>
        </w:tblBorders>
        <w:tblLook w:val="04A0" w:firstRow="1" w:lastRow="0" w:firstColumn="1" w:lastColumn="0" w:noHBand="0" w:noVBand="1"/>
      </w:tblPr>
      <w:tblGrid>
        <w:gridCol w:w="2155"/>
        <w:gridCol w:w="8645"/>
      </w:tblGrid>
      <w:tr w:rsidR="001F2C24" w:rsidRPr="00C428AE" w14:paraId="13535940" w14:textId="77777777" w:rsidTr="00B51DD2">
        <w:tc>
          <w:tcPr>
            <w:tcW w:w="2155" w:type="dxa"/>
            <w:tcBorders>
              <w:top w:val="nil"/>
              <w:bottom w:val="nil"/>
            </w:tcBorders>
            <w:vAlign w:val="center"/>
          </w:tcPr>
          <w:p w14:paraId="6FFCF791" w14:textId="77777777" w:rsidR="001F2C24" w:rsidRPr="00C428AE" w:rsidRDefault="001F2C24" w:rsidP="00B51DD2">
            <w:pPr>
              <w:ind w:left="-86" w:right="-202"/>
              <w:jc w:val="center"/>
              <w:rPr>
                <w:rFonts w:ascii="Arial" w:hAnsi="Arial" w:cs="Arial"/>
                <w:sz w:val="32"/>
                <w:szCs w:val="32"/>
                <w:lang w:val="es-MX"/>
              </w:rPr>
            </w:pPr>
            <w:r w:rsidRPr="00C428AE">
              <w:rPr>
                <w:rFonts w:ascii="Arial" w:hAnsi="Arial" w:cs="Arial"/>
                <w:noProof/>
                <w:sz w:val="32"/>
                <w:szCs w:val="32"/>
              </w:rPr>
              <mc:AlternateContent>
                <mc:Choice Requires="wps">
                  <w:drawing>
                    <wp:anchor distT="0" distB="0" distL="114300" distR="114300" simplePos="0" relativeHeight="251659264" behindDoc="0" locked="0" layoutInCell="1" allowOverlap="1" wp14:anchorId="1A17809B" wp14:editId="12AD6EE9">
                      <wp:simplePos x="0" y="0"/>
                      <wp:positionH relativeFrom="column">
                        <wp:posOffset>17145</wp:posOffset>
                      </wp:positionH>
                      <wp:positionV relativeFrom="line">
                        <wp:posOffset>-131445</wp:posOffset>
                      </wp:positionV>
                      <wp:extent cx="1304925" cy="647700"/>
                      <wp:effectExtent l="57150" t="57150" r="85725" b="76200"/>
                      <wp:wrapNone/>
                      <wp:docPr id="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47700"/>
                              </a:xfrm>
                              <a:prstGeom prst="roundRect">
                                <a:avLst>
                                  <a:gd name="adj" fmla="val 16667"/>
                                </a:avLst>
                              </a:prstGeom>
                              <a:solidFill>
                                <a:schemeClr val="dk1">
                                  <a:lumMod val="100000"/>
                                  <a:lumOff val="0"/>
                                </a:schemeClr>
                              </a:solidFill>
                              <a:ln w="127000" cmpd="dbl" algn="ctr">
                                <a:solidFill>
                                  <a:schemeClr val="dk1">
                                    <a:lumMod val="100000"/>
                                    <a:lumOff val="0"/>
                                  </a:schemeClr>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2123F9" w14:textId="77777777" w:rsidR="001F2C24" w:rsidRPr="00634F49" w:rsidRDefault="001F2C24" w:rsidP="001F2C24">
                                  <w:pPr>
                                    <w:spacing w:after="120" w:line="240" w:lineRule="auto"/>
                                    <w:jc w:val="center"/>
                                    <w:rPr>
                                      <w:rFonts w:ascii="Arial" w:hAnsi="Arial" w:cs="Arial"/>
                                      <w:b/>
                                      <w:color w:val="FFFFFF" w:themeColor="background1"/>
                                      <w:lang w:val="es-MX"/>
                                    </w:rPr>
                                  </w:pPr>
                                  <w:r w:rsidRPr="00634F49">
                                    <w:rPr>
                                      <w:rFonts w:ascii="Arial" w:hAnsi="Arial" w:cs="Arial"/>
                                      <w:b/>
                                      <w:color w:val="FFFFFF" w:themeColor="background1"/>
                                      <w:lang w:val="es-MX"/>
                                    </w:rPr>
                                    <w:t>Sus Responsabilidades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A17809B" id="AutoShape 4" o:spid="_x0000_s1026" style="position:absolute;left:0;text-align:left;margin-left:1.35pt;margin-top:-10.35pt;width:102.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" fillcolor="black [3200]" strokecolor="black [3200]" strokeweight="10pt">
                      <v:stroke linestyle="thinThin"/>
                      <v:shadow color="#868686"/>
                      <v:textbox inset="0,0,0,0">
                        <w:txbxContent>
                          <w:p w14:paraId="792123F9" w14:textId="77777777" w:rsidR="001F2C24" w:rsidRPr="00634F49" w:rsidRDefault="001F2C24" w:rsidP="001F2C24">
                            <w:pPr>
                              <w:spacing w:after="120" w:line="240" w:lineRule="auto"/>
                              <w:jc w:val="center"/>
                              <w:rPr>
                                <w:rFonts w:ascii="Arial" w:hAnsi="Arial" w:cs="Arial"/>
                                <w:b/>
                                <w:color w:val="FFFFFF" w:themeColor="background1"/>
                                <w:lang w:val="es-MX"/>
                              </w:rPr>
                            </w:pPr>
                            <w:r w:rsidRPr="00634F49">
                              <w:rPr>
                                <w:rFonts w:ascii="Arial" w:hAnsi="Arial" w:cs="Arial"/>
                                <w:b/>
                                <w:color w:val="FFFFFF" w:themeColor="background1"/>
                                <w:lang w:val="es-MX"/>
                              </w:rPr>
                              <w:t>Sus Responsabilidades</w:t>
                            </w:r>
                          </w:p>
                        </w:txbxContent>
                      </v:textbox>
                      <w10:wrap anchory="line"/>
                    </v:roundrect>
                  </w:pict>
                </mc:Fallback>
              </mc:AlternateContent>
            </w:r>
          </w:p>
        </w:tc>
        <w:tc>
          <w:tcPr>
            <w:tcW w:w="8645" w:type="dxa"/>
            <w:tcBorders>
              <w:top w:val="nil"/>
              <w:bottom w:val="nil"/>
            </w:tcBorders>
            <w:vAlign w:val="center"/>
          </w:tcPr>
          <w:p w14:paraId="56B25AD4" w14:textId="77777777" w:rsidR="001F2C24" w:rsidRPr="00C428AE" w:rsidRDefault="001F2C24" w:rsidP="001F2C24">
            <w:pPr>
              <w:pStyle w:val="ListParagraph"/>
              <w:numPr>
                <w:ilvl w:val="0"/>
                <w:numId w:val="1"/>
              </w:numPr>
              <w:spacing w:after="0" w:line="240" w:lineRule="auto"/>
              <w:ind w:left="-86" w:right="-202"/>
              <w:contextualSpacing w:val="0"/>
              <w:jc w:val="center"/>
              <w:rPr>
                <w:rFonts w:ascii="Arial" w:hAnsi="Arial" w:cs="Arial"/>
                <w:sz w:val="24"/>
                <w:szCs w:val="24"/>
                <w:lang w:val="es-MX"/>
              </w:rPr>
            </w:pPr>
            <w:r w:rsidRPr="00C428AE">
              <w:rPr>
                <w:rFonts w:ascii="Arial" w:hAnsi="Arial" w:cs="Arial"/>
                <w:noProof/>
                <w:sz w:val="24"/>
                <w:szCs w:val="24"/>
              </w:rPr>
              <mc:AlternateContent>
                <mc:Choice Requires="wps">
                  <w:drawing>
                    <wp:inline distT="0" distB="0" distL="0" distR="0" wp14:anchorId="2284A7C1" wp14:editId="5624590D">
                      <wp:extent cx="5210175" cy="560705"/>
                      <wp:effectExtent l="19050" t="19050" r="47625" b="29845"/>
                      <wp:docPr id="2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0175" cy="560705"/>
                              </a:xfrm>
                              <a:prstGeom prst="roundRect">
                                <a:avLst>
                                  <a:gd name="adj" fmla="val 16667"/>
                                </a:avLst>
                              </a:prstGeom>
                              <a:solidFill>
                                <a:schemeClr val="lt1">
                                  <a:lumMod val="100000"/>
                                  <a:lumOff val="0"/>
                                </a:schemeClr>
                              </a:solidFill>
                              <a:ln w="63500" cmpd="thickThin" algn="ctr">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0686FE7" w14:textId="77777777" w:rsidR="001F2C24" w:rsidRPr="00634F49" w:rsidRDefault="001F2C24" w:rsidP="001F2C24">
                                  <w:pPr>
                                    <w:spacing w:after="0" w:line="240" w:lineRule="auto"/>
                                    <w:jc w:val="center"/>
                                    <w:rPr>
                                      <w:rFonts w:ascii="Arial" w:hAnsi="Arial" w:cs="Arial"/>
                                      <w:sz w:val="24"/>
                                      <w:szCs w:val="28"/>
                                      <w:lang w:val="es-MX"/>
                                    </w:rPr>
                                  </w:pPr>
                                  <w:r w:rsidRPr="00634F49">
                                    <w:rPr>
                                      <w:rFonts w:ascii="Arial" w:hAnsi="Arial" w:cs="Arial"/>
                                      <w:sz w:val="24"/>
                                      <w:szCs w:val="28"/>
                                      <w:lang w:val="es-MX"/>
                                    </w:rPr>
                                    <w:t xml:space="preserve">La efectividad del cuidado y la satisfacción con el tratamiento depende, en parte, del cumplimento de ciertas responsabilidades por parte del </w:t>
                                  </w:r>
                                  <w:r>
                                    <w:rPr>
                                      <w:rFonts w:ascii="Arial" w:hAnsi="Arial" w:cs="Arial"/>
                                      <w:sz w:val="24"/>
                                      <w:szCs w:val="28"/>
                                      <w:lang w:val="es-MX"/>
                                    </w:rPr>
                                    <w:t>paciente</w:t>
                                  </w:r>
                                  <w:r w:rsidRPr="00634F49">
                                    <w:rPr>
                                      <w:rFonts w:ascii="Arial" w:hAnsi="Arial" w:cs="Arial"/>
                                      <w:sz w:val="24"/>
                                      <w:szCs w:val="28"/>
                                      <w:lang w:val="es-MX"/>
                                    </w:rPr>
                                    <w:t>.</w:t>
                                  </w:r>
                                </w:p>
                              </w:txbxContent>
                            </wps:txbx>
                            <wps:bodyPr rot="0" vert="horz" wrap="square" lIns="0" tIns="45720" rIns="0" bIns="45720" anchor="t" anchorCtr="0" upright="1">
                              <a:noAutofit/>
                            </wps:bodyPr>
                          </wps:wsp>
                        </a:graphicData>
                      </a:graphic>
                    </wp:inline>
                  </w:drawing>
                </mc:Choice>
                <mc:Fallback>
                  <w:pict>
                    <v:roundrect w14:anchorId="2284A7C1" id="AutoShape 19" o:spid="_x0000_s1027" style="width:410.25pt;height:4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" fillcolor="white [3201]" strokecolor="black [3200]" strokeweight="5pt">
                      <v:stroke linestyle="thickThin"/>
                      <v:shadow color="#868686"/>
                      <v:textbox inset="0,,0">
                        <w:txbxContent>
                          <w:p w14:paraId="20686FE7" w14:textId="77777777" w:rsidR="001F2C24" w:rsidRPr="00634F49" w:rsidRDefault="001F2C24" w:rsidP="001F2C24">
                            <w:pPr>
                              <w:spacing w:after="0" w:line="240" w:lineRule="auto"/>
                              <w:jc w:val="center"/>
                              <w:rPr>
                                <w:rFonts w:ascii="Arial" w:hAnsi="Arial" w:cs="Arial"/>
                                <w:sz w:val="24"/>
                                <w:szCs w:val="28"/>
                                <w:lang w:val="es-MX"/>
                              </w:rPr>
                            </w:pPr>
                            <w:r w:rsidRPr="00634F49">
                              <w:rPr>
                                <w:rFonts w:ascii="Arial" w:hAnsi="Arial" w:cs="Arial"/>
                                <w:sz w:val="24"/>
                                <w:szCs w:val="28"/>
                                <w:lang w:val="es-MX"/>
                              </w:rPr>
                              <w:t xml:space="preserve">La efectividad del cuidado y la satisfacción con el tratamiento depende, en parte, del cumplimento de ciertas responsabilidades por parte del </w:t>
                            </w:r>
                            <w:r>
                              <w:rPr>
                                <w:rFonts w:ascii="Arial" w:hAnsi="Arial" w:cs="Arial"/>
                                <w:sz w:val="24"/>
                                <w:szCs w:val="28"/>
                                <w:lang w:val="es-MX"/>
                              </w:rPr>
                              <w:t>paciente</w:t>
                            </w:r>
                            <w:r w:rsidRPr="00634F49">
                              <w:rPr>
                                <w:rFonts w:ascii="Arial" w:hAnsi="Arial" w:cs="Arial"/>
                                <w:sz w:val="24"/>
                                <w:szCs w:val="28"/>
                                <w:lang w:val="es-MX"/>
                              </w:rPr>
                              <w:t>.</w:t>
                            </w:r>
                          </w:p>
                        </w:txbxContent>
                      </v:textbox>
                      <w10:anchorlock/>
                    </v:roundrect>
                  </w:pict>
                </mc:Fallback>
              </mc:AlternateContent>
            </w:r>
          </w:p>
        </w:tc>
      </w:tr>
      <w:tr w:rsidR="001F2C24" w:rsidRPr="0016007E" w14:paraId="03B5E322" w14:textId="77777777" w:rsidTr="00B51DD2">
        <w:trPr>
          <w:trHeight w:val="1458"/>
        </w:trPr>
        <w:tc>
          <w:tcPr>
            <w:tcW w:w="2155" w:type="dxa"/>
            <w:tcBorders>
              <w:top w:val="nil"/>
            </w:tcBorders>
          </w:tcPr>
          <w:p w14:paraId="7F93A4BE" w14:textId="77777777" w:rsidR="001F2C24" w:rsidRPr="00C428AE" w:rsidRDefault="001F2C24" w:rsidP="00B51DD2">
            <w:pPr>
              <w:spacing w:before="20" w:after="20"/>
              <w:rPr>
                <w:rFonts w:ascii="Arial" w:hAnsi="Arial" w:cs="Arial"/>
                <w:b/>
                <w:sz w:val="24"/>
                <w:szCs w:val="24"/>
                <w:lang w:val="es-MX"/>
              </w:rPr>
            </w:pPr>
            <w:r>
              <w:rPr>
                <w:rFonts w:ascii="Arial" w:hAnsi="Arial" w:cs="Arial"/>
                <w:b/>
                <w:sz w:val="24"/>
                <w:szCs w:val="24"/>
                <w:lang w:val="es-MX"/>
              </w:rPr>
              <w:t xml:space="preserve">Proporcione </w:t>
            </w:r>
            <w:r w:rsidRPr="00C428AE">
              <w:rPr>
                <w:rFonts w:ascii="Arial" w:hAnsi="Arial" w:cs="Arial"/>
                <w:b/>
                <w:sz w:val="24"/>
                <w:szCs w:val="24"/>
                <w:lang w:val="es-MX"/>
              </w:rPr>
              <w:t>Información</w:t>
            </w:r>
          </w:p>
        </w:tc>
        <w:tc>
          <w:tcPr>
            <w:tcW w:w="8645" w:type="dxa"/>
            <w:tcBorders>
              <w:top w:val="nil"/>
            </w:tcBorders>
          </w:tcPr>
          <w:p w14:paraId="5E240B93" w14:textId="77777777" w:rsidR="001F2C24" w:rsidRPr="00C428AE" w:rsidRDefault="001F2C24" w:rsidP="001F2C24">
            <w:pPr>
              <w:pStyle w:val="ListParagraph"/>
              <w:numPr>
                <w:ilvl w:val="0"/>
                <w:numId w:val="1"/>
              </w:numPr>
              <w:spacing w:before="20" w:after="20" w:line="240" w:lineRule="auto"/>
              <w:ind w:left="86" w:right="-115" w:hanging="187"/>
              <w:contextualSpacing w:val="0"/>
              <w:rPr>
                <w:rFonts w:ascii="Arial" w:hAnsi="Arial" w:cs="Arial"/>
                <w:szCs w:val="24"/>
                <w:lang w:val="es-MX"/>
              </w:rPr>
            </w:pPr>
            <w:r w:rsidRPr="00C428AE">
              <w:rPr>
                <w:rFonts w:ascii="Arial" w:hAnsi="Arial" w:cs="Arial"/>
                <w:szCs w:val="24"/>
                <w:lang w:val="es-MX"/>
              </w:rPr>
              <w:t>Por favor proporcione, a lo mejor de su conocimiento, información exacta y completa sobre quejas presentes, historia de enfermedades, hospitalizaciones, medicamentos y otros asuntos relacionados con su salud.</w:t>
            </w:r>
          </w:p>
          <w:p w14:paraId="27DCFEAA" w14:textId="77777777" w:rsidR="001F2C24" w:rsidRPr="00C428AE" w:rsidRDefault="001F2C24" w:rsidP="001F2C24">
            <w:pPr>
              <w:pStyle w:val="ListParagraph"/>
              <w:numPr>
                <w:ilvl w:val="0"/>
                <w:numId w:val="1"/>
              </w:numPr>
              <w:spacing w:before="20" w:after="20" w:line="240" w:lineRule="auto"/>
              <w:ind w:left="86" w:right="-115" w:hanging="187"/>
              <w:contextualSpacing w:val="0"/>
              <w:rPr>
                <w:rFonts w:ascii="Arial" w:hAnsi="Arial" w:cs="Arial"/>
                <w:szCs w:val="24"/>
                <w:lang w:val="es-MX"/>
              </w:rPr>
            </w:pPr>
            <w:r w:rsidRPr="00C428AE">
              <w:rPr>
                <w:rFonts w:ascii="Arial" w:hAnsi="Arial" w:cs="Arial"/>
                <w:szCs w:val="24"/>
                <w:lang w:val="es-MX"/>
              </w:rPr>
              <w:t>Ayude a obtener información de otros proveedores, a través de una autorización para revelar información.</w:t>
            </w:r>
          </w:p>
          <w:p w14:paraId="642287B0" w14:textId="77777777" w:rsidR="001F2C24" w:rsidRPr="00C428AE" w:rsidRDefault="001F2C24" w:rsidP="001F2C24">
            <w:pPr>
              <w:pStyle w:val="ListParagraph"/>
              <w:numPr>
                <w:ilvl w:val="0"/>
                <w:numId w:val="1"/>
              </w:numPr>
              <w:spacing w:before="20" w:after="20" w:line="240" w:lineRule="auto"/>
              <w:ind w:left="86" w:right="-115" w:hanging="187"/>
              <w:contextualSpacing w:val="0"/>
              <w:rPr>
                <w:rFonts w:ascii="Arial" w:hAnsi="Arial" w:cs="Arial"/>
                <w:szCs w:val="24"/>
                <w:lang w:val="es-MX"/>
              </w:rPr>
            </w:pPr>
            <w:r w:rsidRPr="00C428AE">
              <w:rPr>
                <w:rFonts w:ascii="Arial" w:hAnsi="Arial" w:cs="Arial"/>
                <w:szCs w:val="24"/>
                <w:lang w:val="es-MX"/>
              </w:rPr>
              <w:t xml:space="preserve">Infórmenos de cualquier percepción de riegos en su cuidado y cambios inesperados en su condición.  </w:t>
            </w:r>
          </w:p>
          <w:p w14:paraId="1BBC532A" w14:textId="77777777" w:rsidR="001F2C24" w:rsidRPr="00C428AE" w:rsidRDefault="001F2C24" w:rsidP="001F2C24">
            <w:pPr>
              <w:pStyle w:val="ListParagraph"/>
              <w:numPr>
                <w:ilvl w:val="0"/>
                <w:numId w:val="1"/>
              </w:numPr>
              <w:spacing w:before="20" w:after="20" w:line="240" w:lineRule="auto"/>
              <w:ind w:left="86" w:right="-115" w:hanging="187"/>
              <w:contextualSpacing w:val="0"/>
              <w:rPr>
                <w:rFonts w:ascii="Arial" w:hAnsi="Arial" w:cs="Arial"/>
                <w:szCs w:val="24"/>
                <w:lang w:val="es-MX"/>
              </w:rPr>
            </w:pPr>
            <w:r w:rsidRPr="00C428AE">
              <w:rPr>
                <w:rFonts w:ascii="Arial" w:hAnsi="Arial" w:cs="Arial"/>
                <w:szCs w:val="24"/>
                <w:lang w:val="es-MX"/>
              </w:rPr>
              <w:t>Proporcione sugerencias sobre las expectaciones y necesidades su servicio.</w:t>
            </w:r>
          </w:p>
          <w:p w14:paraId="22CF3F23" w14:textId="77777777" w:rsidR="001F2C24" w:rsidRPr="00C428AE" w:rsidRDefault="001F2C24" w:rsidP="001F2C24">
            <w:pPr>
              <w:pStyle w:val="ListParagraph"/>
              <w:numPr>
                <w:ilvl w:val="0"/>
                <w:numId w:val="1"/>
              </w:numPr>
              <w:spacing w:before="20" w:after="20" w:line="240" w:lineRule="auto"/>
              <w:ind w:left="86" w:right="-115" w:hanging="187"/>
              <w:contextualSpacing w:val="0"/>
              <w:rPr>
                <w:rFonts w:ascii="Arial" w:hAnsi="Arial" w:cs="Arial"/>
                <w:szCs w:val="24"/>
                <w:lang w:val="es-MX"/>
              </w:rPr>
            </w:pPr>
            <w:r w:rsidRPr="00C428AE">
              <w:rPr>
                <w:rFonts w:ascii="Arial" w:hAnsi="Arial" w:cs="Arial"/>
                <w:szCs w:val="24"/>
                <w:lang w:val="es-MX"/>
              </w:rPr>
              <w:t>Avísenos de cambios en su dirección, número de teléfono, o alguna otra información que se le solicite.</w:t>
            </w:r>
          </w:p>
        </w:tc>
      </w:tr>
      <w:tr w:rsidR="001F2C24" w:rsidRPr="0016007E" w14:paraId="462C245D" w14:textId="77777777" w:rsidTr="00B51DD2">
        <w:trPr>
          <w:trHeight w:val="1500"/>
        </w:trPr>
        <w:tc>
          <w:tcPr>
            <w:tcW w:w="2155" w:type="dxa"/>
          </w:tcPr>
          <w:p w14:paraId="73D7326A" w14:textId="77777777" w:rsidR="001F2C24" w:rsidRPr="00C428AE" w:rsidRDefault="001F2C24" w:rsidP="00B51DD2">
            <w:pPr>
              <w:spacing w:before="20" w:after="20"/>
              <w:rPr>
                <w:rFonts w:ascii="Arial" w:hAnsi="Arial" w:cs="Arial"/>
                <w:b/>
                <w:sz w:val="24"/>
                <w:szCs w:val="24"/>
                <w:lang w:val="es-MX"/>
              </w:rPr>
            </w:pPr>
            <w:r w:rsidRPr="00C428AE">
              <w:rPr>
                <w:rFonts w:ascii="Arial" w:hAnsi="Arial" w:cs="Arial"/>
                <w:b/>
                <w:sz w:val="24"/>
                <w:szCs w:val="24"/>
                <w:lang w:val="es-MX"/>
              </w:rPr>
              <w:t>Participe en su Tratamiento</w:t>
            </w:r>
          </w:p>
        </w:tc>
        <w:tc>
          <w:tcPr>
            <w:tcW w:w="8645" w:type="dxa"/>
          </w:tcPr>
          <w:p w14:paraId="21B60D03" w14:textId="77777777" w:rsidR="001F2C24" w:rsidRPr="00C428AE" w:rsidRDefault="001F2C24" w:rsidP="001F2C24">
            <w:pPr>
              <w:pStyle w:val="ListParagraph"/>
              <w:numPr>
                <w:ilvl w:val="0"/>
                <w:numId w:val="1"/>
              </w:numPr>
              <w:spacing w:before="20" w:after="20" w:line="240" w:lineRule="auto"/>
              <w:ind w:left="86" w:right="-115" w:hanging="187"/>
              <w:contextualSpacing w:val="0"/>
              <w:rPr>
                <w:rFonts w:ascii="Arial" w:hAnsi="Arial" w:cs="Arial"/>
                <w:szCs w:val="24"/>
                <w:lang w:val="es-MX"/>
              </w:rPr>
            </w:pPr>
            <w:r w:rsidRPr="00C428AE">
              <w:rPr>
                <w:rFonts w:ascii="Arial" w:hAnsi="Arial" w:cs="Arial"/>
                <w:szCs w:val="24"/>
                <w:lang w:val="es-MX"/>
              </w:rPr>
              <w:t>Participe en el desarrollo de planes de tratamiento que sean acordados mutuamente.</w:t>
            </w:r>
          </w:p>
          <w:p w14:paraId="601DF358" w14:textId="77777777" w:rsidR="001F2C24" w:rsidRPr="00C428AE" w:rsidRDefault="001F2C24" w:rsidP="001F2C24">
            <w:pPr>
              <w:pStyle w:val="ListParagraph"/>
              <w:numPr>
                <w:ilvl w:val="0"/>
                <w:numId w:val="1"/>
              </w:numPr>
              <w:spacing w:before="20" w:after="20" w:line="240" w:lineRule="auto"/>
              <w:ind w:left="86" w:right="-115" w:hanging="187"/>
              <w:contextualSpacing w:val="0"/>
              <w:rPr>
                <w:rFonts w:ascii="Arial" w:hAnsi="Arial" w:cs="Arial"/>
                <w:szCs w:val="24"/>
                <w:lang w:val="es-MX"/>
              </w:rPr>
            </w:pPr>
            <w:r w:rsidRPr="00C428AE">
              <w:rPr>
                <w:rFonts w:ascii="Arial" w:hAnsi="Arial" w:cs="Arial"/>
                <w:szCs w:val="24"/>
                <w:lang w:val="es-MX"/>
              </w:rPr>
              <w:t>Por favor siga el plan de cuidado, tratamiento, y servicio desarrollado.</w:t>
            </w:r>
          </w:p>
          <w:p w14:paraId="780D6D34" w14:textId="77777777" w:rsidR="001F2C24" w:rsidRPr="00C428AE" w:rsidRDefault="001F2C24" w:rsidP="001F2C24">
            <w:pPr>
              <w:pStyle w:val="ListParagraph"/>
              <w:numPr>
                <w:ilvl w:val="0"/>
                <w:numId w:val="1"/>
              </w:numPr>
              <w:spacing w:before="20" w:after="20" w:line="240" w:lineRule="auto"/>
              <w:ind w:left="86" w:right="-115" w:hanging="187"/>
              <w:contextualSpacing w:val="0"/>
              <w:rPr>
                <w:rFonts w:ascii="Arial" w:hAnsi="Arial" w:cs="Arial"/>
                <w:szCs w:val="24"/>
                <w:lang w:val="es-MX"/>
              </w:rPr>
            </w:pPr>
            <w:r w:rsidRPr="00C428AE">
              <w:rPr>
                <w:rFonts w:ascii="Arial" w:hAnsi="Arial" w:cs="Arial"/>
                <w:szCs w:val="24"/>
                <w:lang w:val="es-MX"/>
              </w:rPr>
              <w:t>Haga preguntas cuando no entienda su cuidado, tratamiento, y servicios, o lo que se le espera de estos mismos.</w:t>
            </w:r>
          </w:p>
          <w:p w14:paraId="362355DC" w14:textId="77777777" w:rsidR="001F2C24" w:rsidRPr="00C428AE" w:rsidRDefault="001F2C24" w:rsidP="001F2C24">
            <w:pPr>
              <w:pStyle w:val="ListParagraph"/>
              <w:numPr>
                <w:ilvl w:val="0"/>
                <w:numId w:val="1"/>
              </w:numPr>
              <w:spacing w:before="20" w:after="20" w:line="240" w:lineRule="auto"/>
              <w:ind w:left="86" w:right="-115" w:hanging="187"/>
              <w:contextualSpacing w:val="0"/>
              <w:rPr>
                <w:rFonts w:ascii="Arial" w:hAnsi="Arial" w:cs="Arial"/>
                <w:szCs w:val="24"/>
                <w:lang w:val="es-MX"/>
              </w:rPr>
            </w:pPr>
            <w:r w:rsidRPr="00C428AE">
              <w:rPr>
                <w:rFonts w:ascii="Arial" w:hAnsi="Arial" w:cs="Arial"/>
                <w:szCs w:val="24"/>
                <w:lang w:val="es-MX"/>
              </w:rPr>
              <w:t>Comparta sus preocupaciones sobre el plan de cuidado que se le ha propuesto, o el curso de tratamiento y servicios recibidos.</w:t>
            </w:r>
          </w:p>
          <w:p w14:paraId="04A1970B" w14:textId="77777777" w:rsidR="001F2C24" w:rsidRPr="00C428AE" w:rsidRDefault="001F2C24" w:rsidP="001F2C24">
            <w:pPr>
              <w:pStyle w:val="ListParagraph"/>
              <w:numPr>
                <w:ilvl w:val="0"/>
                <w:numId w:val="1"/>
              </w:numPr>
              <w:spacing w:before="20" w:after="20" w:line="240" w:lineRule="auto"/>
              <w:ind w:left="86" w:right="-115" w:hanging="187"/>
              <w:contextualSpacing w:val="0"/>
              <w:rPr>
                <w:rFonts w:ascii="Arial" w:hAnsi="Arial" w:cs="Arial"/>
                <w:szCs w:val="24"/>
                <w:lang w:val="es-MX"/>
              </w:rPr>
            </w:pPr>
            <w:r w:rsidRPr="00C428AE">
              <w:rPr>
                <w:rFonts w:ascii="Arial" w:hAnsi="Arial" w:cs="Arial"/>
                <w:szCs w:val="24"/>
                <w:lang w:val="es-MX"/>
              </w:rPr>
              <w:t>Sea informado sobre las consecuencias del cuidado, tratamiento, y servicios alternativos si no se le recomienda cambios.</w:t>
            </w:r>
          </w:p>
        </w:tc>
      </w:tr>
      <w:tr w:rsidR="001F2C24" w:rsidRPr="0016007E" w14:paraId="51CAB55B" w14:textId="77777777" w:rsidTr="00B51DD2">
        <w:tc>
          <w:tcPr>
            <w:tcW w:w="2155" w:type="dxa"/>
          </w:tcPr>
          <w:p w14:paraId="267BD370" w14:textId="77777777" w:rsidR="001F2C24" w:rsidRPr="00C428AE" w:rsidRDefault="001F2C24" w:rsidP="00B51DD2">
            <w:pPr>
              <w:spacing w:before="20" w:after="20"/>
              <w:rPr>
                <w:rFonts w:ascii="Arial" w:hAnsi="Arial" w:cs="Arial"/>
                <w:b/>
                <w:sz w:val="24"/>
                <w:szCs w:val="24"/>
                <w:lang w:val="es-MX"/>
              </w:rPr>
            </w:pPr>
            <w:r w:rsidRPr="00C428AE">
              <w:rPr>
                <w:rFonts w:ascii="Arial" w:hAnsi="Arial" w:cs="Arial"/>
                <w:b/>
                <w:sz w:val="24"/>
                <w:szCs w:val="24"/>
                <w:lang w:val="es-MX"/>
              </w:rPr>
              <w:t>Siga las Reglas y Regulaciones</w:t>
            </w:r>
          </w:p>
        </w:tc>
        <w:tc>
          <w:tcPr>
            <w:tcW w:w="8645" w:type="dxa"/>
          </w:tcPr>
          <w:p w14:paraId="776B2662" w14:textId="77777777" w:rsidR="001F2C24" w:rsidRPr="00C428AE" w:rsidRDefault="001F2C24" w:rsidP="001F2C24">
            <w:pPr>
              <w:pStyle w:val="ListParagraph"/>
              <w:numPr>
                <w:ilvl w:val="0"/>
                <w:numId w:val="1"/>
              </w:numPr>
              <w:spacing w:before="20" w:after="20" w:line="240" w:lineRule="auto"/>
              <w:ind w:left="86" w:right="-115" w:hanging="187"/>
              <w:contextualSpacing w:val="0"/>
              <w:rPr>
                <w:rFonts w:ascii="Arial" w:hAnsi="Arial" w:cs="Arial"/>
                <w:szCs w:val="24"/>
                <w:lang w:val="es-MX"/>
              </w:rPr>
            </w:pPr>
            <w:r w:rsidRPr="00C428AE">
              <w:rPr>
                <w:rFonts w:ascii="Arial" w:hAnsi="Arial" w:cs="Arial"/>
                <w:szCs w:val="24"/>
                <w:lang w:val="es-MX"/>
              </w:rPr>
              <w:t>Infórmese de nuestras pólizas y cumpla con éstas.</w:t>
            </w:r>
          </w:p>
          <w:p w14:paraId="64AC6E5E" w14:textId="77777777" w:rsidR="001F2C24" w:rsidRPr="00C428AE" w:rsidRDefault="001F2C24" w:rsidP="001F2C24">
            <w:pPr>
              <w:pStyle w:val="ListParagraph"/>
              <w:numPr>
                <w:ilvl w:val="0"/>
                <w:numId w:val="1"/>
              </w:numPr>
              <w:spacing w:before="20" w:after="20" w:line="240" w:lineRule="auto"/>
              <w:ind w:left="86" w:right="-115" w:hanging="187"/>
              <w:contextualSpacing w:val="0"/>
              <w:rPr>
                <w:rFonts w:ascii="Arial" w:hAnsi="Arial" w:cs="Arial"/>
                <w:szCs w:val="24"/>
                <w:lang w:val="es-MX"/>
              </w:rPr>
            </w:pPr>
            <w:r w:rsidRPr="00C428AE">
              <w:rPr>
                <w:rFonts w:ascii="Arial" w:hAnsi="Arial" w:cs="Arial"/>
                <w:szCs w:val="24"/>
                <w:lang w:val="es-MX"/>
              </w:rPr>
              <w:t>Llegue a tiempo a sus citas.</w:t>
            </w:r>
          </w:p>
          <w:p w14:paraId="4612F439" w14:textId="77777777" w:rsidR="001F2C24" w:rsidRPr="00C428AE" w:rsidRDefault="001F2C24" w:rsidP="001F2C24">
            <w:pPr>
              <w:pStyle w:val="ListParagraph"/>
              <w:numPr>
                <w:ilvl w:val="0"/>
                <w:numId w:val="1"/>
              </w:numPr>
              <w:spacing w:before="20" w:after="20" w:line="240" w:lineRule="auto"/>
              <w:ind w:left="86" w:right="-115" w:hanging="187"/>
              <w:contextualSpacing w:val="0"/>
              <w:rPr>
                <w:rFonts w:ascii="Arial" w:hAnsi="Arial" w:cs="Arial"/>
                <w:szCs w:val="24"/>
                <w:lang w:val="es-MX"/>
              </w:rPr>
            </w:pPr>
            <w:r w:rsidRPr="00C428AE">
              <w:rPr>
                <w:rFonts w:ascii="Arial" w:hAnsi="Arial" w:cs="Arial"/>
                <w:szCs w:val="24"/>
                <w:lang w:val="es-MX"/>
              </w:rPr>
              <w:t>Por favor cumpla con los contratos que nos ha firmado.</w:t>
            </w:r>
          </w:p>
          <w:p w14:paraId="60301402" w14:textId="77777777" w:rsidR="001F2C24" w:rsidRPr="00C428AE" w:rsidRDefault="001F2C24" w:rsidP="001F2C24">
            <w:pPr>
              <w:pStyle w:val="ListParagraph"/>
              <w:numPr>
                <w:ilvl w:val="0"/>
                <w:numId w:val="1"/>
              </w:numPr>
              <w:spacing w:before="20" w:after="20" w:line="240" w:lineRule="auto"/>
              <w:ind w:left="86" w:right="-115" w:hanging="187"/>
              <w:contextualSpacing w:val="0"/>
              <w:rPr>
                <w:rFonts w:ascii="Arial" w:hAnsi="Arial" w:cs="Arial"/>
                <w:szCs w:val="24"/>
                <w:lang w:val="es-MX"/>
              </w:rPr>
            </w:pPr>
            <w:r w:rsidRPr="00C428AE">
              <w:rPr>
                <w:rFonts w:ascii="Arial" w:hAnsi="Arial" w:cs="Arial"/>
                <w:szCs w:val="24"/>
                <w:lang w:val="es-MX"/>
              </w:rPr>
              <w:t xml:space="preserve">Sea considerado con nuestro personal, otros </w:t>
            </w:r>
            <w:r>
              <w:rPr>
                <w:rFonts w:ascii="Arial" w:hAnsi="Arial" w:cs="Arial"/>
                <w:szCs w:val="24"/>
                <w:lang w:val="es-MX"/>
              </w:rPr>
              <w:t>pacientes/cliente</w:t>
            </w:r>
            <w:r w:rsidRPr="00C428AE">
              <w:rPr>
                <w:rFonts w:ascii="Arial" w:hAnsi="Arial" w:cs="Arial"/>
                <w:szCs w:val="24"/>
                <w:lang w:val="es-MX"/>
              </w:rPr>
              <w:t>s, y propiedad de la agencia.</w:t>
            </w:r>
          </w:p>
          <w:p w14:paraId="2F7C80BF" w14:textId="77777777" w:rsidR="001F2C24" w:rsidRPr="00C428AE" w:rsidRDefault="001F2C24" w:rsidP="001F2C24">
            <w:pPr>
              <w:pStyle w:val="ListParagraph"/>
              <w:numPr>
                <w:ilvl w:val="0"/>
                <w:numId w:val="1"/>
              </w:numPr>
              <w:spacing w:before="20" w:after="20" w:line="240" w:lineRule="auto"/>
              <w:ind w:left="86" w:right="-115" w:hanging="187"/>
              <w:contextualSpacing w:val="0"/>
              <w:rPr>
                <w:rFonts w:ascii="Arial" w:hAnsi="Arial" w:cs="Arial"/>
                <w:szCs w:val="24"/>
                <w:lang w:val="es-MX"/>
              </w:rPr>
            </w:pPr>
            <w:r w:rsidRPr="00C428AE">
              <w:rPr>
                <w:rFonts w:ascii="Arial" w:hAnsi="Arial" w:cs="Arial"/>
                <w:szCs w:val="24"/>
                <w:lang w:val="es-MX"/>
              </w:rPr>
              <w:t>Cuando cancele citas, notifíquenos con al menos 24-horas de anticipación.</w:t>
            </w:r>
          </w:p>
          <w:p w14:paraId="5663E811" w14:textId="77777777" w:rsidR="001F2C24" w:rsidRPr="00C428AE" w:rsidRDefault="001F2C24" w:rsidP="001F2C24">
            <w:pPr>
              <w:pStyle w:val="ListParagraph"/>
              <w:numPr>
                <w:ilvl w:val="0"/>
                <w:numId w:val="1"/>
              </w:numPr>
              <w:spacing w:before="20" w:after="20" w:line="240" w:lineRule="auto"/>
              <w:ind w:left="86" w:right="-115" w:hanging="187"/>
              <w:contextualSpacing w:val="0"/>
              <w:rPr>
                <w:rFonts w:ascii="Arial" w:hAnsi="Arial" w:cs="Arial"/>
                <w:szCs w:val="24"/>
                <w:lang w:val="es-MX"/>
              </w:rPr>
            </w:pPr>
            <w:r w:rsidRPr="00C428AE">
              <w:rPr>
                <w:rFonts w:ascii="Arial" w:hAnsi="Arial" w:cs="Arial"/>
                <w:szCs w:val="24"/>
                <w:lang w:val="es-MX"/>
              </w:rPr>
              <w:t xml:space="preserve">Es la responsabilidad compartida de todos los </w:t>
            </w:r>
            <w:r>
              <w:rPr>
                <w:rFonts w:ascii="Arial" w:hAnsi="Arial" w:cs="Arial"/>
                <w:szCs w:val="24"/>
                <w:lang w:val="es-MX"/>
              </w:rPr>
              <w:t>pacientes/cliente</w:t>
            </w:r>
            <w:r w:rsidRPr="00C428AE">
              <w:rPr>
                <w:rFonts w:ascii="Arial" w:hAnsi="Arial" w:cs="Arial"/>
                <w:szCs w:val="24"/>
                <w:lang w:val="es-MX"/>
              </w:rPr>
              <w:t>s, visitantes y nuestro personal de respetar y cumplir con la póliza de ámbito libre de tabaco (área libre de humo de cigarro).</w:t>
            </w:r>
          </w:p>
        </w:tc>
      </w:tr>
      <w:tr w:rsidR="001F2C24" w:rsidRPr="0016007E" w14:paraId="7EFE5D42" w14:textId="77777777" w:rsidTr="00B51DD2">
        <w:trPr>
          <w:trHeight w:val="50"/>
        </w:trPr>
        <w:tc>
          <w:tcPr>
            <w:tcW w:w="2155" w:type="dxa"/>
          </w:tcPr>
          <w:p w14:paraId="689C5473" w14:textId="77777777" w:rsidR="001F2C24" w:rsidRPr="00C428AE" w:rsidRDefault="001F2C24" w:rsidP="00B51DD2">
            <w:pPr>
              <w:spacing w:before="20" w:after="20"/>
              <w:rPr>
                <w:rFonts w:ascii="Arial" w:hAnsi="Arial" w:cs="Arial"/>
                <w:b/>
                <w:sz w:val="24"/>
                <w:szCs w:val="24"/>
                <w:lang w:val="es-MX"/>
              </w:rPr>
            </w:pPr>
            <w:r w:rsidRPr="00C428AE">
              <w:rPr>
                <w:rFonts w:ascii="Arial" w:hAnsi="Arial" w:cs="Arial"/>
                <w:b/>
                <w:sz w:val="24"/>
                <w:szCs w:val="24"/>
                <w:lang w:val="es-MX"/>
              </w:rPr>
              <w:t>Cumpla con Obligaciones Financieras</w:t>
            </w:r>
          </w:p>
        </w:tc>
        <w:tc>
          <w:tcPr>
            <w:tcW w:w="8645" w:type="dxa"/>
          </w:tcPr>
          <w:p w14:paraId="5060AB4C" w14:textId="77777777" w:rsidR="001F2C24" w:rsidRPr="00C428AE" w:rsidRDefault="001F2C24" w:rsidP="001F2C24">
            <w:pPr>
              <w:pStyle w:val="ListParagraph"/>
              <w:numPr>
                <w:ilvl w:val="0"/>
                <w:numId w:val="1"/>
              </w:numPr>
              <w:spacing w:before="20" w:after="20" w:line="240" w:lineRule="auto"/>
              <w:ind w:left="86" w:right="-115" w:hanging="187"/>
              <w:contextualSpacing w:val="0"/>
              <w:rPr>
                <w:rFonts w:ascii="Arial" w:hAnsi="Arial" w:cs="Arial"/>
                <w:szCs w:val="24"/>
                <w:lang w:val="es-MX"/>
              </w:rPr>
            </w:pPr>
            <w:r w:rsidRPr="00C428AE">
              <w:rPr>
                <w:rFonts w:ascii="Arial" w:hAnsi="Arial" w:cs="Arial"/>
                <w:szCs w:val="24"/>
                <w:lang w:val="es-MX"/>
              </w:rPr>
              <w:t>Siga todos los reglamentos de su seguro de salud acerca de cómo acceder los servicios.</w:t>
            </w:r>
          </w:p>
          <w:p w14:paraId="2798758D" w14:textId="77777777" w:rsidR="001F2C24" w:rsidRPr="00C428AE" w:rsidRDefault="001F2C24" w:rsidP="001F2C24">
            <w:pPr>
              <w:pStyle w:val="ListParagraph"/>
              <w:numPr>
                <w:ilvl w:val="0"/>
                <w:numId w:val="1"/>
              </w:numPr>
              <w:spacing w:before="20" w:after="20" w:line="240" w:lineRule="auto"/>
              <w:ind w:left="86" w:right="-115" w:hanging="187"/>
              <w:contextualSpacing w:val="0"/>
              <w:rPr>
                <w:rFonts w:ascii="Arial" w:hAnsi="Arial" w:cs="Arial"/>
                <w:szCs w:val="24"/>
                <w:lang w:val="es-MX"/>
              </w:rPr>
            </w:pPr>
            <w:r w:rsidRPr="00C428AE">
              <w:rPr>
                <w:rFonts w:ascii="Arial" w:hAnsi="Arial" w:cs="Arial"/>
                <w:szCs w:val="24"/>
                <w:lang w:val="es-MX"/>
              </w:rPr>
              <w:t>Asume su compromiso financiero sobre el pago de todos los cargos que no estén cubiertos por su seguro de salud.</w:t>
            </w:r>
          </w:p>
          <w:p w14:paraId="1EE26E21" w14:textId="77777777" w:rsidR="001F2C24" w:rsidRPr="00C428AE" w:rsidRDefault="001F2C24" w:rsidP="001F2C24">
            <w:pPr>
              <w:pStyle w:val="ListParagraph"/>
              <w:numPr>
                <w:ilvl w:val="0"/>
                <w:numId w:val="1"/>
              </w:numPr>
              <w:spacing w:before="20" w:after="20" w:line="240" w:lineRule="auto"/>
              <w:ind w:left="86" w:right="-115" w:hanging="187"/>
              <w:contextualSpacing w:val="0"/>
              <w:rPr>
                <w:rFonts w:ascii="Arial" w:hAnsi="Arial" w:cs="Arial"/>
                <w:szCs w:val="24"/>
                <w:lang w:val="es-MX"/>
              </w:rPr>
            </w:pPr>
            <w:r w:rsidRPr="00C428AE">
              <w:rPr>
                <w:rFonts w:ascii="Arial" w:hAnsi="Arial" w:cs="Arial"/>
                <w:szCs w:val="24"/>
                <w:lang w:val="es-MX"/>
              </w:rPr>
              <w:t>Si usted está cubierto(a) con un seguro de salud, por favor traiga la tarjeta de seguro en cada visita.</w:t>
            </w:r>
          </w:p>
          <w:p w14:paraId="6FA79B89" w14:textId="77777777" w:rsidR="001F2C24" w:rsidRPr="00C428AE" w:rsidRDefault="001F2C24" w:rsidP="001F2C24">
            <w:pPr>
              <w:pStyle w:val="ListParagraph"/>
              <w:numPr>
                <w:ilvl w:val="0"/>
                <w:numId w:val="1"/>
              </w:numPr>
              <w:spacing w:before="20" w:after="20" w:line="240" w:lineRule="auto"/>
              <w:ind w:left="86" w:right="-115" w:hanging="187"/>
              <w:contextualSpacing w:val="0"/>
              <w:rPr>
                <w:rFonts w:ascii="Arial" w:hAnsi="Arial" w:cs="Arial"/>
                <w:szCs w:val="24"/>
                <w:lang w:val="es-MX"/>
              </w:rPr>
            </w:pPr>
            <w:r w:rsidRPr="00C428AE">
              <w:rPr>
                <w:rFonts w:ascii="Arial" w:hAnsi="Arial" w:cs="Arial"/>
                <w:szCs w:val="24"/>
                <w:lang w:val="es-MX"/>
              </w:rPr>
              <w:t>Proporcione información sobre todos los seguros de salud disponibles para cubrir su tratamiento.</w:t>
            </w:r>
          </w:p>
          <w:p w14:paraId="0C06D5C7" w14:textId="77777777" w:rsidR="001F2C24" w:rsidRPr="00C428AE" w:rsidRDefault="001F2C24" w:rsidP="001F2C24">
            <w:pPr>
              <w:pStyle w:val="ListParagraph"/>
              <w:numPr>
                <w:ilvl w:val="0"/>
                <w:numId w:val="1"/>
              </w:numPr>
              <w:spacing w:before="20" w:after="20" w:line="240" w:lineRule="auto"/>
              <w:ind w:left="86" w:right="-115" w:hanging="187"/>
              <w:contextualSpacing w:val="0"/>
              <w:rPr>
                <w:rFonts w:ascii="Arial" w:hAnsi="Arial" w:cs="Arial"/>
                <w:szCs w:val="24"/>
                <w:lang w:val="es-MX"/>
              </w:rPr>
            </w:pPr>
            <w:r w:rsidRPr="00C428AE">
              <w:rPr>
                <w:rFonts w:ascii="Arial" w:hAnsi="Arial" w:cs="Arial"/>
                <w:szCs w:val="24"/>
                <w:lang w:val="es-MX"/>
              </w:rPr>
              <w:t>Si usted no está cubierto con un seguro de salud, traiga a tiempo la documentación para determinar su elegibilidad para un descuento.</w:t>
            </w:r>
          </w:p>
          <w:p w14:paraId="7D43E245" w14:textId="77777777" w:rsidR="001F2C24" w:rsidRPr="00C428AE" w:rsidRDefault="001F2C24" w:rsidP="001F2C24">
            <w:pPr>
              <w:pStyle w:val="ListParagraph"/>
              <w:numPr>
                <w:ilvl w:val="0"/>
                <w:numId w:val="1"/>
              </w:numPr>
              <w:spacing w:before="20" w:after="20" w:line="240" w:lineRule="auto"/>
              <w:ind w:left="86" w:right="-115" w:hanging="187"/>
              <w:contextualSpacing w:val="0"/>
              <w:rPr>
                <w:rFonts w:ascii="Arial" w:hAnsi="Arial" w:cs="Arial"/>
                <w:szCs w:val="24"/>
                <w:lang w:val="es-MX"/>
              </w:rPr>
            </w:pPr>
            <w:r w:rsidRPr="00C428AE">
              <w:rPr>
                <w:rFonts w:ascii="Arial" w:hAnsi="Arial" w:cs="Arial"/>
                <w:szCs w:val="24"/>
                <w:lang w:val="es-MX"/>
              </w:rPr>
              <w:t>Traiga a tiempo la información para el Plan de Salud de Oregón, si el/la Especialista en Inscripciones y Elegibilidad de la clínica se lo solicita.</w:t>
            </w:r>
          </w:p>
          <w:p w14:paraId="304C6D00" w14:textId="77777777" w:rsidR="001F2C24" w:rsidRPr="00C428AE" w:rsidRDefault="001F2C24" w:rsidP="001F2C24">
            <w:pPr>
              <w:pStyle w:val="ListParagraph"/>
              <w:numPr>
                <w:ilvl w:val="0"/>
                <w:numId w:val="1"/>
              </w:numPr>
              <w:spacing w:before="20" w:after="20" w:line="240" w:lineRule="auto"/>
              <w:ind w:left="86" w:right="-115" w:hanging="187"/>
              <w:contextualSpacing w:val="0"/>
              <w:rPr>
                <w:rFonts w:ascii="Arial" w:hAnsi="Arial" w:cs="Arial"/>
                <w:szCs w:val="24"/>
                <w:lang w:val="es-MX"/>
              </w:rPr>
            </w:pPr>
            <w:r w:rsidRPr="00C428AE">
              <w:rPr>
                <w:rFonts w:ascii="Arial" w:hAnsi="Arial" w:cs="Arial"/>
                <w:szCs w:val="24"/>
                <w:lang w:val="es-MX"/>
              </w:rPr>
              <w:t>Contacte inmediatamente el Departamento de Facturación para hacer un plan de pago si usted tiene una factura que no ha sido pagada.</w:t>
            </w:r>
          </w:p>
        </w:tc>
      </w:tr>
    </w:tbl>
    <w:p w14:paraId="7F4C9905" w14:textId="77777777" w:rsidR="001F2C24" w:rsidRPr="00634F49" w:rsidRDefault="001F2C24" w:rsidP="001F2C24">
      <w:pPr>
        <w:rPr>
          <w:rFonts w:ascii="Arial" w:hAnsi="Arial" w:cs="Arial"/>
          <w:sz w:val="24"/>
          <w:szCs w:val="24"/>
          <w:lang w:val="es-MX"/>
        </w:rPr>
      </w:pPr>
    </w:p>
    <w:p w14:paraId="38975252" w14:textId="0689CE4D" w:rsidR="001F2C24" w:rsidRPr="00634F49" w:rsidRDefault="0016007E" w:rsidP="001F2C24">
      <w:pPr>
        <w:spacing w:before="120" w:line="240" w:lineRule="auto"/>
        <w:jc w:val="center"/>
        <w:rPr>
          <w:rFonts w:ascii="Arial" w:hAnsi="Arial" w:cs="Arial"/>
          <w:sz w:val="36"/>
          <w:szCs w:val="36"/>
          <w:lang w:val="es-MX"/>
        </w:rPr>
      </w:pPr>
      <w:r>
        <w:rPr>
          <w:b/>
          <w:bCs/>
          <w:noProof/>
          <w:sz w:val="20"/>
          <w:szCs w:val="20"/>
          <w:u w:val="single"/>
        </w:rPr>
        <w:drawing>
          <wp:anchor distT="0" distB="0" distL="114300" distR="114300" simplePos="0" relativeHeight="251663360" behindDoc="0" locked="0" layoutInCell="1" allowOverlap="1" wp14:anchorId="143E9AAA" wp14:editId="5BD175DB">
            <wp:simplePos x="0" y="0"/>
            <wp:positionH relativeFrom="column">
              <wp:posOffset>2390775</wp:posOffset>
            </wp:positionH>
            <wp:positionV relativeFrom="paragraph">
              <wp:posOffset>285115</wp:posOffset>
            </wp:positionV>
            <wp:extent cx="1838325" cy="723987"/>
            <wp:effectExtent l="0" t="0" r="0" b="0"/>
            <wp:wrapNone/>
            <wp:docPr id="183371139" name="Picture 1" descr="A logo with blue and brow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1139" name="Picture 1" descr="A logo with blue and brown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723987"/>
                    </a:xfrm>
                    <a:prstGeom prst="rect">
                      <a:avLst/>
                    </a:prstGeom>
                    <a:noFill/>
                  </pic:spPr>
                </pic:pic>
              </a:graphicData>
            </a:graphic>
            <wp14:sizeRelH relativeFrom="margin">
              <wp14:pctWidth>0</wp14:pctWidth>
            </wp14:sizeRelH>
            <wp14:sizeRelV relativeFrom="margin">
              <wp14:pctHeight>0</wp14:pctHeight>
            </wp14:sizeRelV>
          </wp:anchor>
        </w:drawing>
      </w:r>
    </w:p>
    <w:p w14:paraId="203DF739" w14:textId="0CDFF36A" w:rsidR="001F2C24" w:rsidRPr="00A572FF" w:rsidRDefault="001F2C24" w:rsidP="001F2C24">
      <w:pPr>
        <w:spacing w:before="120" w:line="240" w:lineRule="auto"/>
        <w:ind w:left="720" w:right="720"/>
        <w:jc w:val="center"/>
        <w:rPr>
          <w:rFonts w:ascii="Arial" w:hAnsi="Arial" w:cs="Arial"/>
          <w:sz w:val="36"/>
          <w:szCs w:val="36"/>
        </w:rPr>
      </w:pPr>
    </w:p>
    <w:p w14:paraId="0441FA9C" w14:textId="77777777" w:rsidR="001F2C24" w:rsidRPr="00A572FF" w:rsidRDefault="001F2C24" w:rsidP="001F2C24">
      <w:pPr>
        <w:spacing w:before="120" w:line="240" w:lineRule="auto"/>
        <w:ind w:left="720" w:right="720"/>
        <w:jc w:val="center"/>
        <w:rPr>
          <w:rFonts w:ascii="Arial" w:hAnsi="Arial" w:cs="Arial"/>
          <w:sz w:val="36"/>
          <w:szCs w:val="36"/>
        </w:rPr>
      </w:pPr>
    </w:p>
    <w:p w14:paraId="7237EF49" w14:textId="77777777" w:rsidR="001F2C24" w:rsidRPr="00C428AE" w:rsidRDefault="001F2C24" w:rsidP="001F2C24">
      <w:pPr>
        <w:spacing w:before="120" w:line="240" w:lineRule="auto"/>
        <w:ind w:left="720" w:right="720"/>
        <w:jc w:val="center"/>
        <w:rPr>
          <w:rFonts w:ascii="Arial" w:hAnsi="Arial" w:cs="Arial"/>
          <w:b/>
          <w:sz w:val="36"/>
          <w:szCs w:val="36"/>
          <w:lang w:val="es-MX"/>
        </w:rPr>
      </w:pPr>
      <w:r w:rsidRPr="00C428AE">
        <w:rPr>
          <w:rFonts w:ascii="Arial" w:hAnsi="Arial" w:cs="Arial"/>
          <w:b/>
          <w:sz w:val="36"/>
          <w:szCs w:val="36"/>
          <w:lang w:val="es-MX"/>
        </w:rPr>
        <w:t>Reconocimiento de Recibo de</w:t>
      </w:r>
      <w:r>
        <w:rPr>
          <w:rFonts w:ascii="Arial" w:hAnsi="Arial" w:cs="Arial"/>
          <w:b/>
          <w:sz w:val="36"/>
          <w:szCs w:val="36"/>
          <w:lang w:val="es-MX"/>
        </w:rPr>
        <w:t xml:space="preserve"> </w:t>
      </w:r>
      <w:r w:rsidRPr="00C428AE">
        <w:rPr>
          <w:rFonts w:ascii="Arial" w:hAnsi="Arial" w:cs="Arial"/>
          <w:b/>
          <w:sz w:val="36"/>
          <w:szCs w:val="36"/>
          <w:lang w:val="es-MX"/>
        </w:rPr>
        <w:t xml:space="preserve">Declaración de las Responsabilidades del </w:t>
      </w:r>
      <w:r>
        <w:rPr>
          <w:rFonts w:ascii="Arial" w:hAnsi="Arial" w:cs="Arial"/>
          <w:b/>
          <w:sz w:val="36"/>
          <w:szCs w:val="36"/>
          <w:lang w:val="es-MX"/>
        </w:rPr>
        <w:t>Paciente/Cliente de NWHS</w:t>
      </w:r>
      <w:r w:rsidRPr="00C428AE">
        <w:rPr>
          <w:rFonts w:ascii="Arial" w:hAnsi="Arial" w:cs="Arial"/>
          <w:b/>
          <w:sz w:val="36"/>
          <w:szCs w:val="36"/>
          <w:lang w:val="es-MX"/>
        </w:rPr>
        <w:t>.</w:t>
      </w:r>
    </w:p>
    <w:p w14:paraId="66E3C1B2" w14:textId="77777777" w:rsidR="001F2C24" w:rsidRPr="00C428AE" w:rsidRDefault="001F2C24" w:rsidP="001F2C24">
      <w:pPr>
        <w:spacing w:before="120" w:line="240" w:lineRule="auto"/>
        <w:ind w:left="720" w:right="720"/>
        <w:jc w:val="center"/>
        <w:rPr>
          <w:rFonts w:ascii="Arial" w:hAnsi="Arial" w:cs="Arial"/>
          <w:sz w:val="36"/>
          <w:szCs w:val="36"/>
          <w:lang w:val="es-MX"/>
        </w:rPr>
      </w:pPr>
    </w:p>
    <w:p w14:paraId="4A8AC55F" w14:textId="77777777" w:rsidR="001F2C24" w:rsidRPr="00C428AE" w:rsidRDefault="001F2C24" w:rsidP="001F2C24">
      <w:pPr>
        <w:spacing w:before="120"/>
        <w:ind w:left="720" w:right="720"/>
        <w:jc w:val="center"/>
        <w:rPr>
          <w:rFonts w:ascii="Arial" w:hAnsi="Arial" w:cs="Arial"/>
          <w:sz w:val="36"/>
          <w:szCs w:val="36"/>
          <w:lang w:val="es-MX"/>
        </w:rPr>
      </w:pPr>
      <w:r w:rsidRPr="00C428AE">
        <w:rPr>
          <w:rFonts w:ascii="Arial" w:hAnsi="Arial" w:cs="Arial"/>
          <w:sz w:val="36"/>
          <w:szCs w:val="36"/>
          <w:lang w:val="es-MX"/>
        </w:rPr>
        <w:t xml:space="preserve">Al firmar abajo, reconozco que he leído, o pedí </w:t>
      </w:r>
      <w:r>
        <w:rPr>
          <w:rFonts w:ascii="Arial" w:hAnsi="Arial" w:cs="Arial"/>
          <w:sz w:val="36"/>
          <w:szCs w:val="36"/>
          <w:lang w:val="es-MX"/>
        </w:rPr>
        <w:t xml:space="preserve">a alguien me leyera la </w:t>
      </w:r>
      <w:r w:rsidRPr="00C428AE">
        <w:rPr>
          <w:rFonts w:ascii="Arial" w:hAnsi="Arial" w:cs="Arial"/>
          <w:sz w:val="36"/>
          <w:szCs w:val="36"/>
          <w:lang w:val="es-MX"/>
        </w:rPr>
        <w:t xml:space="preserve">Declaración de las Responsabilidades del </w:t>
      </w:r>
      <w:r>
        <w:rPr>
          <w:rFonts w:ascii="Arial" w:hAnsi="Arial" w:cs="Arial"/>
          <w:sz w:val="36"/>
          <w:szCs w:val="36"/>
          <w:lang w:val="es-MX"/>
        </w:rPr>
        <w:t>Paciente/</w:t>
      </w:r>
      <w:r w:rsidRPr="00C428AE">
        <w:rPr>
          <w:rFonts w:ascii="Arial" w:hAnsi="Arial" w:cs="Arial"/>
          <w:sz w:val="36"/>
          <w:szCs w:val="36"/>
          <w:lang w:val="es-MX"/>
        </w:rPr>
        <w:t>Cliente</w:t>
      </w:r>
      <w:r>
        <w:rPr>
          <w:rFonts w:ascii="Arial" w:hAnsi="Arial" w:cs="Arial"/>
          <w:sz w:val="36"/>
          <w:szCs w:val="36"/>
          <w:lang w:val="es-MX"/>
        </w:rPr>
        <w:t xml:space="preserve"> de NWHS</w:t>
      </w:r>
      <w:r w:rsidRPr="00C428AE">
        <w:rPr>
          <w:rFonts w:ascii="Arial" w:hAnsi="Arial" w:cs="Arial"/>
          <w:sz w:val="36"/>
          <w:szCs w:val="36"/>
          <w:lang w:val="es-MX"/>
        </w:rPr>
        <w:t>, y he tenido la oportunidad de hacer cualquier pregunta o compartir dudas acerca de este documento con un miembro del personal de NWHS.</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2"/>
        <w:gridCol w:w="270"/>
        <w:gridCol w:w="2538"/>
      </w:tblGrid>
      <w:tr w:rsidR="001F2C24" w:rsidRPr="0016007E" w14:paraId="3FE8F4CD" w14:textId="77777777" w:rsidTr="00B51DD2">
        <w:trPr>
          <w:trHeight w:val="864"/>
        </w:trPr>
        <w:tc>
          <w:tcPr>
            <w:tcW w:w="6642" w:type="dxa"/>
            <w:tcBorders>
              <w:bottom w:val="single" w:sz="4" w:space="0" w:color="auto"/>
            </w:tcBorders>
          </w:tcPr>
          <w:p w14:paraId="48C2A314" w14:textId="77777777" w:rsidR="001F2C24" w:rsidRPr="00C428AE" w:rsidRDefault="001F2C24" w:rsidP="00B51DD2">
            <w:pPr>
              <w:ind w:left="720" w:right="720"/>
              <w:jc w:val="center"/>
              <w:rPr>
                <w:rFonts w:ascii="Arial" w:hAnsi="Arial" w:cs="Arial"/>
                <w:sz w:val="36"/>
                <w:szCs w:val="36"/>
                <w:lang w:val="es-MX"/>
              </w:rPr>
            </w:pPr>
          </w:p>
        </w:tc>
        <w:tc>
          <w:tcPr>
            <w:tcW w:w="270" w:type="dxa"/>
          </w:tcPr>
          <w:p w14:paraId="6DF720BC" w14:textId="77777777" w:rsidR="001F2C24" w:rsidRPr="00C428AE" w:rsidRDefault="001F2C24" w:rsidP="00B51DD2">
            <w:pPr>
              <w:ind w:left="720" w:right="720"/>
              <w:jc w:val="center"/>
              <w:rPr>
                <w:rFonts w:ascii="Arial" w:hAnsi="Arial" w:cs="Arial"/>
                <w:sz w:val="36"/>
                <w:szCs w:val="36"/>
                <w:lang w:val="es-MX"/>
              </w:rPr>
            </w:pPr>
          </w:p>
        </w:tc>
        <w:tc>
          <w:tcPr>
            <w:tcW w:w="2538" w:type="dxa"/>
          </w:tcPr>
          <w:p w14:paraId="3CAFD0C5" w14:textId="77777777" w:rsidR="001F2C24" w:rsidRPr="00C428AE" w:rsidRDefault="001F2C24" w:rsidP="00B51DD2">
            <w:pPr>
              <w:ind w:left="720" w:right="720"/>
              <w:jc w:val="center"/>
              <w:rPr>
                <w:rFonts w:ascii="Arial" w:hAnsi="Arial" w:cs="Arial"/>
                <w:sz w:val="36"/>
                <w:szCs w:val="36"/>
                <w:lang w:val="es-MX"/>
              </w:rPr>
            </w:pPr>
          </w:p>
        </w:tc>
      </w:tr>
      <w:tr w:rsidR="001F2C24" w:rsidRPr="0016007E" w14:paraId="440F2D2C" w14:textId="77777777" w:rsidTr="00B51DD2">
        <w:trPr>
          <w:trHeight w:val="864"/>
        </w:trPr>
        <w:tc>
          <w:tcPr>
            <w:tcW w:w="6642" w:type="dxa"/>
            <w:tcBorders>
              <w:top w:val="single" w:sz="4" w:space="0" w:color="auto"/>
            </w:tcBorders>
          </w:tcPr>
          <w:p w14:paraId="67043124" w14:textId="77777777" w:rsidR="001F2C24" w:rsidRPr="00FA7BA2" w:rsidRDefault="001F2C24" w:rsidP="00B51DD2">
            <w:pPr>
              <w:ind w:left="72"/>
              <w:jc w:val="center"/>
              <w:rPr>
                <w:rFonts w:ascii="Arial" w:hAnsi="Arial" w:cs="Arial"/>
                <w:sz w:val="34"/>
                <w:szCs w:val="34"/>
                <w:lang w:val="es-MX"/>
              </w:rPr>
            </w:pPr>
            <w:r w:rsidRPr="00FA7BA2">
              <w:rPr>
                <w:rFonts w:ascii="Arial" w:hAnsi="Arial" w:cs="Arial"/>
                <w:sz w:val="34"/>
                <w:szCs w:val="34"/>
                <w:lang w:val="es-MX"/>
              </w:rPr>
              <w:t>Nombre del paciente/cliente (Imprimido)</w:t>
            </w:r>
          </w:p>
        </w:tc>
        <w:tc>
          <w:tcPr>
            <w:tcW w:w="270" w:type="dxa"/>
          </w:tcPr>
          <w:p w14:paraId="26DE15A9" w14:textId="77777777" w:rsidR="001F2C24" w:rsidRPr="00FA7BA2" w:rsidRDefault="001F2C24" w:rsidP="00B51DD2">
            <w:pPr>
              <w:ind w:left="720" w:right="720"/>
              <w:jc w:val="center"/>
              <w:rPr>
                <w:rFonts w:ascii="Arial" w:hAnsi="Arial" w:cs="Arial"/>
                <w:sz w:val="36"/>
                <w:szCs w:val="36"/>
                <w:lang w:val="es-MX"/>
              </w:rPr>
            </w:pPr>
          </w:p>
        </w:tc>
        <w:tc>
          <w:tcPr>
            <w:tcW w:w="2538" w:type="dxa"/>
          </w:tcPr>
          <w:p w14:paraId="30F1B73B" w14:textId="77777777" w:rsidR="001F2C24" w:rsidRPr="00FA7BA2" w:rsidRDefault="001F2C24" w:rsidP="00B51DD2">
            <w:pPr>
              <w:ind w:left="720" w:right="720"/>
              <w:jc w:val="center"/>
              <w:rPr>
                <w:rFonts w:ascii="Arial" w:hAnsi="Arial" w:cs="Arial"/>
                <w:sz w:val="36"/>
                <w:szCs w:val="36"/>
                <w:lang w:val="es-MX"/>
              </w:rPr>
            </w:pPr>
          </w:p>
        </w:tc>
      </w:tr>
      <w:tr w:rsidR="001F2C24" w:rsidRPr="0016007E" w14:paraId="56D1B646" w14:textId="77777777" w:rsidTr="00B51DD2">
        <w:trPr>
          <w:trHeight w:val="864"/>
        </w:trPr>
        <w:tc>
          <w:tcPr>
            <w:tcW w:w="6642" w:type="dxa"/>
            <w:tcBorders>
              <w:bottom w:val="single" w:sz="4" w:space="0" w:color="auto"/>
            </w:tcBorders>
          </w:tcPr>
          <w:p w14:paraId="1544C98D" w14:textId="77777777" w:rsidR="001F2C24" w:rsidRPr="00FA7BA2" w:rsidRDefault="001F2C24" w:rsidP="00B51DD2">
            <w:pPr>
              <w:ind w:left="720" w:right="720"/>
              <w:jc w:val="center"/>
              <w:rPr>
                <w:rFonts w:ascii="Arial" w:hAnsi="Arial" w:cs="Arial"/>
                <w:sz w:val="36"/>
                <w:szCs w:val="36"/>
                <w:lang w:val="es-MX"/>
              </w:rPr>
            </w:pPr>
          </w:p>
        </w:tc>
        <w:tc>
          <w:tcPr>
            <w:tcW w:w="270" w:type="dxa"/>
          </w:tcPr>
          <w:p w14:paraId="0AF4F487" w14:textId="77777777" w:rsidR="001F2C24" w:rsidRPr="00FA7BA2" w:rsidRDefault="001F2C24" w:rsidP="00B51DD2">
            <w:pPr>
              <w:ind w:left="720" w:right="720"/>
              <w:jc w:val="center"/>
              <w:rPr>
                <w:rFonts w:ascii="Arial" w:hAnsi="Arial" w:cs="Arial"/>
                <w:sz w:val="36"/>
                <w:szCs w:val="36"/>
                <w:lang w:val="es-MX"/>
              </w:rPr>
            </w:pPr>
          </w:p>
        </w:tc>
        <w:tc>
          <w:tcPr>
            <w:tcW w:w="2538" w:type="dxa"/>
            <w:tcBorders>
              <w:bottom w:val="single" w:sz="4" w:space="0" w:color="auto"/>
            </w:tcBorders>
          </w:tcPr>
          <w:p w14:paraId="72558B66" w14:textId="77777777" w:rsidR="001F2C24" w:rsidRPr="00FA7BA2" w:rsidRDefault="001F2C24" w:rsidP="00B51DD2">
            <w:pPr>
              <w:ind w:left="720" w:right="720"/>
              <w:jc w:val="center"/>
              <w:rPr>
                <w:rFonts w:ascii="Arial" w:hAnsi="Arial" w:cs="Arial"/>
                <w:sz w:val="36"/>
                <w:szCs w:val="36"/>
                <w:lang w:val="es-MX"/>
              </w:rPr>
            </w:pPr>
          </w:p>
        </w:tc>
      </w:tr>
      <w:tr w:rsidR="001F2C24" w:rsidRPr="00A572FF" w14:paraId="0EEDC23A" w14:textId="77777777" w:rsidTr="00B51DD2">
        <w:trPr>
          <w:trHeight w:val="864"/>
        </w:trPr>
        <w:tc>
          <w:tcPr>
            <w:tcW w:w="6642" w:type="dxa"/>
            <w:tcBorders>
              <w:top w:val="single" w:sz="4" w:space="0" w:color="auto"/>
            </w:tcBorders>
          </w:tcPr>
          <w:p w14:paraId="464A7CC3" w14:textId="77777777" w:rsidR="001F2C24" w:rsidRPr="00C428AE" w:rsidRDefault="001F2C24" w:rsidP="00B51DD2">
            <w:pPr>
              <w:ind w:right="-18"/>
              <w:jc w:val="center"/>
              <w:rPr>
                <w:rFonts w:ascii="Arial" w:hAnsi="Arial" w:cs="Arial"/>
                <w:sz w:val="36"/>
                <w:szCs w:val="36"/>
                <w:lang w:val="es-MX"/>
              </w:rPr>
            </w:pPr>
            <w:r w:rsidRPr="00C428AE">
              <w:rPr>
                <w:rFonts w:ascii="Arial" w:hAnsi="Arial" w:cs="Arial"/>
                <w:sz w:val="36"/>
                <w:szCs w:val="36"/>
                <w:lang w:val="es-MX"/>
              </w:rPr>
              <w:t xml:space="preserve">Firma del </w:t>
            </w:r>
            <w:r w:rsidRPr="00FA7BA2">
              <w:rPr>
                <w:rFonts w:ascii="Arial" w:hAnsi="Arial" w:cs="Arial"/>
                <w:sz w:val="34"/>
                <w:szCs w:val="34"/>
                <w:lang w:val="es-MX"/>
              </w:rPr>
              <w:t>paciente/</w:t>
            </w:r>
            <w:r w:rsidRPr="00C428AE">
              <w:rPr>
                <w:rFonts w:ascii="Arial" w:hAnsi="Arial" w:cs="Arial"/>
                <w:sz w:val="36"/>
                <w:szCs w:val="36"/>
                <w:lang w:val="es-MX"/>
              </w:rPr>
              <w:t>cliente o tutor legal</w:t>
            </w:r>
          </w:p>
        </w:tc>
        <w:tc>
          <w:tcPr>
            <w:tcW w:w="270" w:type="dxa"/>
          </w:tcPr>
          <w:p w14:paraId="32A11CCF" w14:textId="77777777" w:rsidR="001F2C24" w:rsidRPr="00C428AE" w:rsidRDefault="001F2C24" w:rsidP="00B51DD2">
            <w:pPr>
              <w:ind w:left="720" w:right="720"/>
              <w:jc w:val="center"/>
              <w:rPr>
                <w:rFonts w:ascii="Arial" w:hAnsi="Arial" w:cs="Arial"/>
                <w:sz w:val="36"/>
                <w:szCs w:val="36"/>
                <w:lang w:val="es-MX"/>
              </w:rPr>
            </w:pPr>
          </w:p>
        </w:tc>
        <w:tc>
          <w:tcPr>
            <w:tcW w:w="2538" w:type="dxa"/>
            <w:tcBorders>
              <w:top w:val="single" w:sz="4" w:space="0" w:color="auto"/>
            </w:tcBorders>
          </w:tcPr>
          <w:p w14:paraId="69DAEE1D" w14:textId="77777777" w:rsidR="001F2C24" w:rsidRPr="00021000" w:rsidRDefault="001F2C24" w:rsidP="00B51DD2">
            <w:pPr>
              <w:ind w:left="36" w:right="-18"/>
              <w:jc w:val="center"/>
              <w:rPr>
                <w:rFonts w:ascii="Arial" w:hAnsi="Arial" w:cs="Arial"/>
                <w:sz w:val="36"/>
                <w:szCs w:val="36"/>
                <w:lang w:val="es-MX"/>
              </w:rPr>
            </w:pPr>
            <w:r w:rsidRPr="00021000">
              <w:rPr>
                <w:rFonts w:ascii="Arial" w:hAnsi="Arial" w:cs="Arial"/>
                <w:sz w:val="36"/>
                <w:szCs w:val="36"/>
                <w:lang w:val="es-MX"/>
              </w:rPr>
              <w:t>Fecha</w:t>
            </w:r>
          </w:p>
        </w:tc>
      </w:tr>
    </w:tbl>
    <w:p w14:paraId="5240EFEE" w14:textId="77777777" w:rsidR="001F2C24" w:rsidRDefault="001F2C24" w:rsidP="001F2C24">
      <w:pPr>
        <w:spacing w:before="120"/>
        <w:ind w:left="720" w:right="720"/>
        <w:jc w:val="center"/>
        <w:rPr>
          <w:rFonts w:ascii="Arial" w:hAnsi="Arial" w:cs="Arial"/>
          <w:sz w:val="36"/>
          <w:szCs w:val="36"/>
        </w:rPr>
      </w:pPr>
    </w:p>
    <w:p w14:paraId="20415488" w14:textId="01BFD769" w:rsidR="0016007E" w:rsidRDefault="0016007E">
      <w:pPr>
        <w:spacing w:after="160" w:line="259" w:lineRule="auto"/>
        <w:rPr>
          <w:rFonts w:ascii="Arial" w:hAnsi="Arial" w:cs="Arial"/>
          <w:sz w:val="36"/>
          <w:szCs w:val="36"/>
          <w:lang w:val="es-MX"/>
        </w:rPr>
      </w:pPr>
      <w:r>
        <w:rPr>
          <w:rFonts w:ascii="Arial" w:hAnsi="Arial" w:cs="Arial"/>
          <w:sz w:val="36"/>
          <w:szCs w:val="36"/>
          <w:lang w:val="es-MX"/>
        </w:rPr>
        <w:br w:type="page"/>
      </w:r>
    </w:p>
    <w:p w14:paraId="37B77FE9" w14:textId="77777777" w:rsidR="001F2C24" w:rsidRPr="004F43F8" w:rsidRDefault="001F2C24" w:rsidP="001F2C24">
      <w:pPr>
        <w:spacing w:after="120"/>
        <w:jc w:val="center"/>
        <w:rPr>
          <w:rFonts w:ascii="Arial" w:hAnsi="Arial" w:cs="Arial"/>
          <w:sz w:val="36"/>
          <w:szCs w:val="36"/>
          <w:lang w:val="es-MX"/>
        </w:rPr>
      </w:pPr>
    </w:p>
    <w:p w14:paraId="7BD5A287" w14:textId="77777777" w:rsidR="0016007E" w:rsidRPr="0016007E" w:rsidRDefault="0016007E" w:rsidP="0016007E">
      <w:pPr>
        <w:widowControl w:val="0"/>
        <w:tabs>
          <w:tab w:val="left" w:pos="6480"/>
          <w:tab w:val="left" w:pos="9180"/>
        </w:tabs>
        <w:autoSpaceDE w:val="0"/>
        <w:autoSpaceDN w:val="0"/>
        <w:adjustRightInd w:val="0"/>
        <w:spacing w:after="0" w:line="240" w:lineRule="auto"/>
        <w:ind w:left="720" w:hanging="720"/>
        <w:jc w:val="right"/>
        <w:rPr>
          <w:rFonts w:ascii="Arial" w:eastAsia="Times New Roman" w:hAnsi="Arial" w:cs="Arial"/>
          <w:b/>
          <w:bCs/>
          <w:szCs w:val="24"/>
        </w:rPr>
      </w:pPr>
      <w:r w:rsidRPr="0016007E">
        <w:rPr>
          <w:rFonts w:ascii="Arial" w:eastAsia="Times New Roman" w:hAnsi="Arial" w:cs="Arial"/>
          <w:b/>
          <w:bCs/>
          <w:noProof/>
          <w:sz w:val="20"/>
          <w:szCs w:val="20"/>
          <w:u w:val="single"/>
        </w:rPr>
        <w:drawing>
          <wp:anchor distT="0" distB="0" distL="114300" distR="114300" simplePos="0" relativeHeight="251665408" behindDoc="0" locked="0" layoutInCell="1" allowOverlap="1" wp14:anchorId="7501071B" wp14:editId="6244E656">
            <wp:simplePos x="0" y="0"/>
            <wp:positionH relativeFrom="column">
              <wp:posOffset>98839</wp:posOffset>
            </wp:positionH>
            <wp:positionV relativeFrom="paragraph">
              <wp:posOffset>-125868</wp:posOffset>
            </wp:positionV>
            <wp:extent cx="1439186" cy="566794"/>
            <wp:effectExtent l="0" t="0" r="0" b="5080"/>
            <wp:wrapNone/>
            <wp:docPr id="1904911545" name="Picture 1" descr="A logo with blue and brow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911545" name="Picture 1" descr="A logo with blue and brown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9186" cy="566794"/>
                    </a:xfrm>
                    <a:prstGeom prst="rect">
                      <a:avLst/>
                    </a:prstGeom>
                    <a:noFill/>
                  </pic:spPr>
                </pic:pic>
              </a:graphicData>
            </a:graphic>
          </wp:anchor>
        </w:drawing>
      </w:r>
      <w:r w:rsidRPr="0016007E">
        <w:rPr>
          <w:rFonts w:ascii="Arial" w:eastAsia="Times New Roman" w:hAnsi="Arial" w:cs="Arial"/>
          <w:b/>
          <w:bCs/>
          <w:szCs w:val="24"/>
        </w:rPr>
        <w:t>NONDISCRIMINATION AND</w:t>
      </w:r>
    </w:p>
    <w:p w14:paraId="4DC9219C" w14:textId="77777777" w:rsidR="0016007E" w:rsidRPr="0016007E" w:rsidRDefault="0016007E" w:rsidP="0016007E">
      <w:pPr>
        <w:widowControl w:val="0"/>
        <w:tabs>
          <w:tab w:val="left" w:pos="6480"/>
          <w:tab w:val="left" w:pos="9180"/>
        </w:tabs>
        <w:autoSpaceDE w:val="0"/>
        <w:autoSpaceDN w:val="0"/>
        <w:adjustRightInd w:val="0"/>
        <w:spacing w:after="0" w:line="240" w:lineRule="auto"/>
        <w:ind w:left="720" w:hanging="720"/>
        <w:jc w:val="right"/>
        <w:rPr>
          <w:rFonts w:ascii="Arial" w:eastAsia="Times New Roman" w:hAnsi="Arial" w:cs="Arial"/>
          <w:b/>
          <w:bCs/>
          <w:szCs w:val="24"/>
        </w:rPr>
      </w:pPr>
      <w:proofErr w:type="gramStart"/>
      <w:r w:rsidRPr="0016007E">
        <w:rPr>
          <w:rFonts w:ascii="Arial" w:eastAsia="Times New Roman" w:hAnsi="Arial" w:cs="Arial"/>
          <w:b/>
          <w:bCs/>
          <w:szCs w:val="24"/>
        </w:rPr>
        <w:t>ACCESSIBILITY NOTICE</w:t>
      </w:r>
      <w:proofErr w:type="gramEnd"/>
    </w:p>
    <w:p w14:paraId="381B2E38" w14:textId="77777777" w:rsidR="0016007E" w:rsidRPr="0016007E" w:rsidRDefault="0016007E" w:rsidP="0016007E">
      <w:pPr>
        <w:widowControl w:val="0"/>
        <w:tabs>
          <w:tab w:val="left" w:pos="6480"/>
          <w:tab w:val="left" w:pos="9180"/>
        </w:tabs>
        <w:autoSpaceDE w:val="0"/>
        <w:autoSpaceDN w:val="0"/>
        <w:adjustRightInd w:val="0"/>
        <w:snapToGrid w:val="0"/>
        <w:spacing w:after="120" w:line="240" w:lineRule="auto"/>
        <w:ind w:left="720" w:hanging="720"/>
        <w:jc w:val="center"/>
        <w:rPr>
          <w:rFonts w:ascii="Arial" w:eastAsia="Times New Roman" w:hAnsi="Arial" w:cs="Arial"/>
          <w:b/>
          <w:bCs/>
          <w:sz w:val="20"/>
          <w:szCs w:val="20"/>
          <w:u w:val="single"/>
        </w:rPr>
      </w:pPr>
      <w:r w:rsidRPr="0016007E">
        <w:rPr>
          <w:rFonts w:ascii="Arial" w:eastAsia="Times New Roman" w:hAnsi="Arial" w:cs="Arial"/>
          <w:b/>
          <w:bCs/>
          <w:sz w:val="20"/>
          <w:szCs w:val="20"/>
          <w:u w:val="single"/>
        </w:rPr>
        <w:t>Discrimination is Against the Law</w:t>
      </w:r>
    </w:p>
    <w:p w14:paraId="05C8FE4D" w14:textId="77777777" w:rsidR="0016007E" w:rsidRPr="0016007E" w:rsidRDefault="0016007E" w:rsidP="0016007E">
      <w:pPr>
        <w:widowControl w:val="0"/>
        <w:autoSpaceDE w:val="0"/>
        <w:autoSpaceDN w:val="0"/>
        <w:adjustRightInd w:val="0"/>
        <w:snapToGrid w:val="0"/>
        <w:spacing w:after="0" w:line="240" w:lineRule="auto"/>
        <w:rPr>
          <w:rFonts w:ascii="Arial" w:eastAsia="Times New Roman" w:hAnsi="Arial" w:cs="Arial"/>
          <w:sz w:val="20"/>
          <w:szCs w:val="20"/>
        </w:rPr>
      </w:pPr>
      <w:r w:rsidRPr="0016007E">
        <w:rPr>
          <w:rFonts w:ascii="Arial" w:eastAsia="Times New Roman" w:hAnsi="Arial" w:cs="Arial"/>
          <w:sz w:val="20"/>
          <w:szCs w:val="20"/>
        </w:rPr>
        <w:t>NWHS complies with applicable federal civil rights laws and does not exclude, deny services to, or otherwise discriminate against any individual based upon ethnic group identification, race, national origin, religious creed, age, sex, sexual orientation, gender identity or expression, veteran’s status, color, disability, housing status, educational level, economic status, social class, political beliefs, linguistic preference, or reprisal or retaliation for prior civil rights activity in any program or activity.</w:t>
      </w:r>
    </w:p>
    <w:tbl>
      <w:tblPr>
        <w:tblStyle w:val="TableGrid1"/>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40"/>
      </w:tblGrid>
      <w:tr w:rsidR="0016007E" w:rsidRPr="0016007E" w14:paraId="7E15D003" w14:textId="77777777" w:rsidTr="00AA2524">
        <w:trPr>
          <w:jc w:val="center"/>
        </w:trPr>
        <w:tc>
          <w:tcPr>
            <w:tcW w:w="10440" w:type="dxa"/>
            <w:shd w:val="clear" w:color="auto" w:fill="D9D9D9" w:themeFill="background1" w:themeFillShade="D9"/>
          </w:tcPr>
          <w:p w14:paraId="0AD08F4A" w14:textId="77777777" w:rsidR="0016007E" w:rsidRPr="0016007E" w:rsidRDefault="0016007E" w:rsidP="0016007E">
            <w:pPr>
              <w:widowControl w:val="0"/>
              <w:tabs>
                <w:tab w:val="left" w:pos="6480"/>
                <w:tab w:val="left" w:pos="9180"/>
              </w:tabs>
              <w:autoSpaceDE w:val="0"/>
              <w:autoSpaceDN w:val="0"/>
              <w:adjustRightInd w:val="0"/>
              <w:snapToGrid w:val="0"/>
              <w:spacing w:after="0" w:line="240" w:lineRule="auto"/>
              <w:ind w:left="63" w:hanging="63"/>
              <w:rPr>
                <w:rFonts w:ascii="Arial" w:hAnsi="Arial" w:cs="Arial"/>
              </w:rPr>
            </w:pPr>
            <w:r w:rsidRPr="0016007E">
              <w:rPr>
                <w:rFonts w:ascii="Arial" w:hAnsi="Arial" w:cs="Arial"/>
              </w:rPr>
              <w:t>We provide aids and services, free of charge, in a timely manner, to people with disabilities to communicate effectively with us, such as:</w:t>
            </w:r>
          </w:p>
        </w:tc>
      </w:tr>
      <w:tr w:rsidR="0016007E" w:rsidRPr="0016007E" w14:paraId="609AB0C1" w14:textId="77777777" w:rsidTr="00AA2524">
        <w:trPr>
          <w:jc w:val="center"/>
        </w:trPr>
        <w:tc>
          <w:tcPr>
            <w:tcW w:w="10440" w:type="dxa"/>
          </w:tcPr>
          <w:p w14:paraId="25DA03E5" w14:textId="77777777" w:rsidR="0016007E" w:rsidRPr="0016007E" w:rsidRDefault="0016007E" w:rsidP="0016007E">
            <w:pPr>
              <w:widowControl w:val="0"/>
              <w:numPr>
                <w:ilvl w:val="1"/>
                <w:numId w:val="2"/>
              </w:numPr>
              <w:tabs>
                <w:tab w:val="left" w:pos="6480"/>
                <w:tab w:val="left" w:pos="9180"/>
              </w:tabs>
              <w:autoSpaceDE w:val="0"/>
              <w:autoSpaceDN w:val="0"/>
              <w:adjustRightInd w:val="0"/>
              <w:snapToGrid w:val="0"/>
              <w:spacing w:after="0" w:line="240" w:lineRule="auto"/>
              <w:ind w:left="513"/>
              <w:rPr>
                <w:rFonts w:ascii="Arial" w:hAnsi="Arial" w:cs="Arial"/>
              </w:rPr>
            </w:pPr>
            <w:r w:rsidRPr="0016007E">
              <w:rPr>
                <w:rFonts w:ascii="Arial" w:hAnsi="Arial" w:cs="Arial"/>
              </w:rPr>
              <w:t>Qualified sign language interpreters</w:t>
            </w:r>
          </w:p>
          <w:p w14:paraId="37D424F6" w14:textId="77777777" w:rsidR="0016007E" w:rsidRPr="0016007E" w:rsidRDefault="0016007E" w:rsidP="0016007E">
            <w:pPr>
              <w:widowControl w:val="0"/>
              <w:numPr>
                <w:ilvl w:val="1"/>
                <w:numId w:val="2"/>
              </w:numPr>
              <w:tabs>
                <w:tab w:val="left" w:pos="6480"/>
                <w:tab w:val="left" w:pos="9180"/>
              </w:tabs>
              <w:autoSpaceDE w:val="0"/>
              <w:autoSpaceDN w:val="0"/>
              <w:adjustRightInd w:val="0"/>
              <w:snapToGrid w:val="0"/>
              <w:spacing w:after="0" w:line="240" w:lineRule="auto"/>
              <w:ind w:left="513"/>
              <w:rPr>
                <w:rFonts w:ascii="Arial" w:hAnsi="Arial" w:cs="Arial"/>
              </w:rPr>
            </w:pPr>
            <w:r w:rsidRPr="0016007E">
              <w:rPr>
                <w:rFonts w:ascii="Arial" w:hAnsi="Arial" w:cs="Arial"/>
              </w:rPr>
              <w:t>Written information in other formats (large print, audio, accessible electronic formats, other formats)</w:t>
            </w:r>
          </w:p>
        </w:tc>
      </w:tr>
      <w:tr w:rsidR="0016007E" w:rsidRPr="0016007E" w14:paraId="0DD73716" w14:textId="77777777" w:rsidTr="00AA2524">
        <w:trPr>
          <w:jc w:val="center"/>
        </w:trPr>
        <w:tc>
          <w:tcPr>
            <w:tcW w:w="10440" w:type="dxa"/>
            <w:shd w:val="clear" w:color="auto" w:fill="D9D9D9" w:themeFill="background1" w:themeFillShade="D9"/>
          </w:tcPr>
          <w:p w14:paraId="297BCF94" w14:textId="77777777" w:rsidR="0016007E" w:rsidRPr="0016007E" w:rsidRDefault="0016007E" w:rsidP="0016007E">
            <w:pPr>
              <w:widowControl w:val="0"/>
              <w:tabs>
                <w:tab w:val="left" w:pos="6480"/>
                <w:tab w:val="left" w:pos="9180"/>
              </w:tabs>
              <w:autoSpaceDE w:val="0"/>
              <w:autoSpaceDN w:val="0"/>
              <w:adjustRightInd w:val="0"/>
              <w:snapToGrid w:val="0"/>
              <w:spacing w:after="0" w:line="240" w:lineRule="auto"/>
              <w:rPr>
                <w:rFonts w:ascii="Arial" w:hAnsi="Arial" w:cs="Arial"/>
              </w:rPr>
            </w:pPr>
            <w:r w:rsidRPr="0016007E">
              <w:rPr>
                <w:rFonts w:ascii="Arial" w:hAnsi="Arial" w:cs="Arial"/>
              </w:rPr>
              <w:t>We provide language services, free of charge, in a timely manner, to people whose primary language is not English, such as:</w:t>
            </w:r>
          </w:p>
        </w:tc>
      </w:tr>
      <w:tr w:rsidR="0016007E" w:rsidRPr="0016007E" w14:paraId="37E8BF19" w14:textId="77777777" w:rsidTr="00AA2524">
        <w:trPr>
          <w:trHeight w:val="530"/>
          <w:jc w:val="center"/>
        </w:trPr>
        <w:tc>
          <w:tcPr>
            <w:tcW w:w="10440" w:type="dxa"/>
          </w:tcPr>
          <w:p w14:paraId="14690410" w14:textId="77777777" w:rsidR="0016007E" w:rsidRPr="0016007E" w:rsidRDefault="0016007E" w:rsidP="0016007E">
            <w:pPr>
              <w:widowControl w:val="0"/>
              <w:numPr>
                <w:ilvl w:val="1"/>
                <w:numId w:val="2"/>
              </w:numPr>
              <w:tabs>
                <w:tab w:val="left" w:pos="6480"/>
                <w:tab w:val="left" w:pos="9180"/>
              </w:tabs>
              <w:autoSpaceDE w:val="0"/>
              <w:autoSpaceDN w:val="0"/>
              <w:adjustRightInd w:val="0"/>
              <w:snapToGrid w:val="0"/>
              <w:spacing w:after="0" w:line="240" w:lineRule="auto"/>
              <w:ind w:left="513"/>
              <w:rPr>
                <w:rFonts w:ascii="Arial" w:hAnsi="Arial" w:cs="Arial"/>
              </w:rPr>
            </w:pPr>
            <w:r w:rsidRPr="0016007E">
              <w:rPr>
                <w:rFonts w:ascii="Arial" w:hAnsi="Arial" w:cs="Arial"/>
              </w:rPr>
              <w:t>Qualified interpreters</w:t>
            </w:r>
          </w:p>
          <w:p w14:paraId="1BCD8EB7" w14:textId="77777777" w:rsidR="0016007E" w:rsidRPr="0016007E" w:rsidRDefault="0016007E" w:rsidP="0016007E">
            <w:pPr>
              <w:widowControl w:val="0"/>
              <w:numPr>
                <w:ilvl w:val="1"/>
                <w:numId w:val="2"/>
              </w:numPr>
              <w:tabs>
                <w:tab w:val="left" w:pos="6480"/>
                <w:tab w:val="left" w:pos="9180"/>
              </w:tabs>
              <w:autoSpaceDE w:val="0"/>
              <w:autoSpaceDN w:val="0"/>
              <w:adjustRightInd w:val="0"/>
              <w:snapToGrid w:val="0"/>
              <w:spacing w:after="0" w:line="240" w:lineRule="auto"/>
              <w:ind w:left="513"/>
              <w:rPr>
                <w:rFonts w:ascii="Arial" w:hAnsi="Arial" w:cs="Arial"/>
              </w:rPr>
            </w:pPr>
            <w:r w:rsidRPr="0016007E">
              <w:rPr>
                <w:rFonts w:ascii="Arial" w:hAnsi="Arial" w:cs="Arial"/>
              </w:rPr>
              <w:t>Information written in other languages</w:t>
            </w:r>
          </w:p>
        </w:tc>
      </w:tr>
      <w:tr w:rsidR="0016007E" w:rsidRPr="0016007E" w14:paraId="223AC1E6" w14:textId="77777777" w:rsidTr="00AA2524">
        <w:trPr>
          <w:jc w:val="center"/>
        </w:trPr>
        <w:tc>
          <w:tcPr>
            <w:tcW w:w="10440" w:type="dxa"/>
            <w:shd w:val="clear" w:color="auto" w:fill="D9D9D9" w:themeFill="background1" w:themeFillShade="D9"/>
          </w:tcPr>
          <w:p w14:paraId="76F7F9E5" w14:textId="77777777" w:rsidR="0016007E" w:rsidRPr="0016007E" w:rsidRDefault="0016007E" w:rsidP="0016007E">
            <w:pPr>
              <w:widowControl w:val="0"/>
              <w:tabs>
                <w:tab w:val="left" w:pos="6480"/>
                <w:tab w:val="left" w:pos="9180"/>
              </w:tabs>
              <w:autoSpaceDE w:val="0"/>
              <w:autoSpaceDN w:val="0"/>
              <w:adjustRightInd w:val="0"/>
              <w:snapToGrid w:val="0"/>
              <w:spacing w:after="0" w:line="240" w:lineRule="auto"/>
              <w:ind w:hanging="720"/>
              <w:jc w:val="center"/>
              <w:rPr>
                <w:rFonts w:ascii="Arial" w:hAnsi="Arial" w:cs="Arial"/>
                <w:b/>
              </w:rPr>
            </w:pPr>
            <w:r w:rsidRPr="0016007E">
              <w:rPr>
                <w:rFonts w:ascii="Arial" w:hAnsi="Arial" w:cs="Arial"/>
                <w:b/>
              </w:rPr>
              <w:t>If you need these services, call (503) 378-7526</w:t>
            </w:r>
          </w:p>
        </w:tc>
      </w:tr>
    </w:tbl>
    <w:p w14:paraId="432D6A33" w14:textId="77777777" w:rsidR="0016007E" w:rsidRPr="0016007E" w:rsidRDefault="0016007E" w:rsidP="0016007E">
      <w:pPr>
        <w:widowControl w:val="0"/>
        <w:autoSpaceDE w:val="0"/>
        <w:autoSpaceDN w:val="0"/>
        <w:adjustRightInd w:val="0"/>
        <w:snapToGrid w:val="0"/>
        <w:spacing w:after="0" w:line="240" w:lineRule="auto"/>
        <w:rPr>
          <w:rFonts w:ascii="Arial" w:eastAsia="Times New Roman" w:hAnsi="Arial" w:cs="Arial"/>
          <w:sz w:val="20"/>
          <w:szCs w:val="20"/>
        </w:rPr>
      </w:pPr>
      <w:r w:rsidRPr="0016007E">
        <w:rPr>
          <w:rFonts w:ascii="Arial" w:eastAsia="Times New Roman" w:hAnsi="Arial" w:cs="Arial"/>
          <w:sz w:val="20"/>
          <w:szCs w:val="20"/>
        </w:rPr>
        <w:t xml:space="preserve">If you believe that NWHS has failed to provide these services or discriminated in another way </w:t>
      </w:r>
      <w:proofErr w:type="gramStart"/>
      <w:r w:rsidRPr="0016007E">
        <w:rPr>
          <w:rFonts w:ascii="Arial" w:eastAsia="Times New Roman" w:hAnsi="Arial" w:cs="Arial"/>
          <w:sz w:val="20"/>
          <w:szCs w:val="20"/>
        </w:rPr>
        <w:t>on the basis of</w:t>
      </w:r>
      <w:proofErr w:type="gramEnd"/>
      <w:r w:rsidRPr="0016007E">
        <w:rPr>
          <w:rFonts w:ascii="Arial" w:eastAsia="Times New Roman" w:hAnsi="Arial" w:cs="Arial"/>
          <w:sz w:val="20"/>
          <w:szCs w:val="20"/>
        </w:rPr>
        <w:t xml:space="preserve"> race, color, national origin, age, disability, or sex, you can file a grievance with the NWHS Risk Officer located at 681 Center St. NW, Salem, OR 97301, Tel. (503) 588-5828, Fax (503) 588-5852.  You can file a grievance in person or by mail, or fax.  If you need help filing a grievance, the Risk Officer is available to help you.</w:t>
      </w:r>
    </w:p>
    <w:p w14:paraId="404FF19B" w14:textId="77777777" w:rsidR="0016007E" w:rsidRPr="0016007E" w:rsidRDefault="0016007E" w:rsidP="0016007E">
      <w:pPr>
        <w:widowControl w:val="0"/>
        <w:autoSpaceDE w:val="0"/>
        <w:autoSpaceDN w:val="0"/>
        <w:adjustRightInd w:val="0"/>
        <w:snapToGrid w:val="0"/>
        <w:spacing w:after="0" w:line="240" w:lineRule="auto"/>
        <w:rPr>
          <w:rFonts w:ascii="Arial" w:eastAsia="Times New Roman" w:hAnsi="Arial" w:cs="Arial"/>
          <w:sz w:val="20"/>
          <w:szCs w:val="20"/>
        </w:rPr>
      </w:pPr>
      <w:r w:rsidRPr="0016007E">
        <w:rPr>
          <w:rFonts w:ascii="Arial" w:eastAsia="Times New Roman" w:hAnsi="Arial" w:cs="Arial"/>
          <w:sz w:val="20"/>
          <w:szCs w:val="20"/>
        </w:rPr>
        <w:t xml:space="preserve">You can also file a civil rights complaint with the U.S. Department of Health and Human Services, Office for Civil Rights, electronically through the Office for Civil Rights Complaint Portal, available at </w:t>
      </w:r>
      <w:hyperlink r:id="rId8" w:history="1">
        <w:r w:rsidRPr="0016007E">
          <w:rPr>
            <w:rFonts w:ascii="Arial" w:eastAsia="Times New Roman" w:hAnsi="Arial" w:cs="Arial"/>
            <w:color w:val="0000FF"/>
            <w:sz w:val="20"/>
            <w:szCs w:val="20"/>
            <w:u w:val="single"/>
          </w:rPr>
          <w:t>https://ocrportal.hhs.gov/ocr/portal/lobby.jsf</w:t>
        </w:r>
      </w:hyperlink>
      <w:r w:rsidRPr="0016007E">
        <w:rPr>
          <w:rFonts w:ascii="Arial" w:eastAsia="Times New Roman" w:hAnsi="Arial" w:cs="Arial"/>
          <w:sz w:val="20"/>
          <w:szCs w:val="20"/>
        </w:rPr>
        <w:t xml:space="preserve">, or by mail: attn.: U.S. Department of Health and Human Services, 200 Independence Avenue, SW, Room 509F, HHH Building, Washington, D.C. 20201, or phone 1-800-368-1019, 800-537-7697 (TDD).  Complaint forms are available at </w:t>
      </w:r>
      <w:hyperlink r:id="rId9" w:history="1">
        <w:r w:rsidRPr="0016007E">
          <w:rPr>
            <w:rFonts w:ascii="Arial" w:eastAsia="Times New Roman" w:hAnsi="Arial" w:cs="Arial"/>
            <w:color w:val="0000FF"/>
            <w:sz w:val="20"/>
            <w:szCs w:val="20"/>
            <w:u w:val="single"/>
          </w:rPr>
          <w:t>http://www.hhs.gov/ocr/office/file/index.html</w:t>
        </w:r>
      </w:hyperlink>
      <w:r w:rsidRPr="0016007E">
        <w:rPr>
          <w:rFonts w:ascii="Arial" w:eastAsia="Times New Roman" w:hAnsi="Arial" w:cs="Arial"/>
          <w:sz w:val="20"/>
          <w:szCs w:val="20"/>
        </w:rPr>
        <w:t>.</w:t>
      </w:r>
    </w:p>
    <w:tbl>
      <w:tblPr>
        <w:tblStyle w:val="TableGrid1"/>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485"/>
        <w:gridCol w:w="5130"/>
      </w:tblGrid>
      <w:tr w:rsidR="0016007E" w:rsidRPr="0016007E" w14:paraId="0EE3D776" w14:textId="77777777" w:rsidTr="00AA2524">
        <w:trPr>
          <w:trHeight w:val="701"/>
        </w:trPr>
        <w:tc>
          <w:tcPr>
            <w:tcW w:w="5485" w:type="dxa"/>
          </w:tcPr>
          <w:p w14:paraId="55F4A14C" w14:textId="77777777" w:rsidR="0016007E" w:rsidRPr="0016007E" w:rsidRDefault="0016007E" w:rsidP="0016007E">
            <w:pPr>
              <w:tabs>
                <w:tab w:val="left" w:pos="6480"/>
                <w:tab w:val="left" w:pos="9180"/>
              </w:tabs>
              <w:snapToGrid w:val="0"/>
              <w:spacing w:after="0" w:line="240" w:lineRule="auto"/>
              <w:rPr>
                <w:rFonts w:ascii="Arial" w:hAnsi="Arial" w:cs="Arial"/>
                <w:b/>
                <w:bCs/>
                <w:sz w:val="18"/>
                <w:szCs w:val="18"/>
                <w:lang w:val="es-MX"/>
              </w:rPr>
            </w:pPr>
            <w:r w:rsidRPr="0016007E">
              <w:rPr>
                <w:rFonts w:ascii="Arial" w:hAnsi="Arial" w:cs="Arial"/>
                <w:b/>
                <w:bCs/>
                <w:sz w:val="18"/>
                <w:szCs w:val="18"/>
                <w:lang w:val="es-MX"/>
              </w:rPr>
              <w:t>Español (</w:t>
            </w:r>
            <w:proofErr w:type="spellStart"/>
            <w:r w:rsidRPr="0016007E">
              <w:rPr>
                <w:rFonts w:ascii="Arial" w:hAnsi="Arial" w:cs="Arial"/>
                <w:b/>
                <w:bCs/>
                <w:sz w:val="18"/>
                <w:szCs w:val="18"/>
                <w:lang w:val="es-MX"/>
              </w:rPr>
              <w:t>Spanish</w:t>
            </w:r>
            <w:proofErr w:type="spellEnd"/>
            <w:r w:rsidRPr="0016007E">
              <w:rPr>
                <w:rFonts w:ascii="Arial" w:hAnsi="Arial" w:cs="Arial"/>
                <w:b/>
                <w:bCs/>
                <w:sz w:val="18"/>
                <w:szCs w:val="18"/>
                <w:lang w:val="es-MX"/>
              </w:rPr>
              <w:t>)</w:t>
            </w:r>
          </w:p>
          <w:p w14:paraId="24DCC038" w14:textId="77777777" w:rsidR="0016007E" w:rsidRPr="0016007E" w:rsidRDefault="0016007E" w:rsidP="0016007E">
            <w:pPr>
              <w:tabs>
                <w:tab w:val="left" w:pos="6480"/>
                <w:tab w:val="left" w:pos="9180"/>
              </w:tabs>
              <w:snapToGrid w:val="0"/>
              <w:spacing w:after="0" w:line="240" w:lineRule="auto"/>
              <w:rPr>
                <w:rFonts w:ascii="Arial" w:hAnsi="Arial" w:cs="Arial"/>
                <w:color w:val="000000"/>
                <w:sz w:val="18"/>
                <w:szCs w:val="18"/>
                <w:lang w:val="es-MX"/>
              </w:rPr>
            </w:pPr>
            <w:r w:rsidRPr="0016007E">
              <w:rPr>
                <w:rFonts w:ascii="Arial" w:hAnsi="Arial" w:cs="Arial"/>
                <w:color w:val="000000"/>
                <w:sz w:val="18"/>
                <w:szCs w:val="18"/>
                <w:lang w:val="es-MX"/>
              </w:rPr>
              <w:t>ATENCIÓN: si habla español, tiene a su disposición servicios gratuitos de asistencia lingüística.  Llame al 1-503-378-7526.</w:t>
            </w:r>
          </w:p>
        </w:tc>
        <w:tc>
          <w:tcPr>
            <w:tcW w:w="5130" w:type="dxa"/>
          </w:tcPr>
          <w:p w14:paraId="43C6F57E" w14:textId="77777777" w:rsidR="0016007E" w:rsidRPr="0016007E" w:rsidRDefault="0016007E" w:rsidP="0016007E">
            <w:pPr>
              <w:tabs>
                <w:tab w:val="left" w:pos="6480"/>
                <w:tab w:val="left" w:pos="9180"/>
              </w:tabs>
              <w:snapToGrid w:val="0"/>
              <w:spacing w:after="0" w:line="240" w:lineRule="auto"/>
              <w:rPr>
                <w:rFonts w:ascii="Arial" w:hAnsi="Arial" w:cs="Arial"/>
                <w:b/>
                <w:color w:val="000000"/>
                <w:sz w:val="18"/>
                <w:szCs w:val="18"/>
                <w:lang w:val="es-MX"/>
              </w:rPr>
            </w:pPr>
            <w:proofErr w:type="spellStart"/>
            <w:r w:rsidRPr="0016007E">
              <w:rPr>
                <w:rFonts w:ascii="Arial" w:hAnsi="Arial" w:cs="Arial"/>
                <w:b/>
                <w:color w:val="000000"/>
                <w:sz w:val="18"/>
                <w:szCs w:val="18"/>
                <w:lang w:val="es-MX"/>
              </w:rPr>
              <w:t>Tiếng</w:t>
            </w:r>
            <w:proofErr w:type="spellEnd"/>
            <w:r w:rsidRPr="0016007E">
              <w:rPr>
                <w:rFonts w:ascii="Arial" w:hAnsi="Arial" w:cs="Arial"/>
                <w:b/>
                <w:color w:val="000000"/>
                <w:sz w:val="18"/>
                <w:szCs w:val="18"/>
                <w:lang w:val="es-MX"/>
              </w:rPr>
              <w:t xml:space="preserve"> </w:t>
            </w:r>
            <w:proofErr w:type="spellStart"/>
            <w:r w:rsidRPr="0016007E">
              <w:rPr>
                <w:rFonts w:ascii="Arial" w:hAnsi="Arial" w:cs="Arial"/>
                <w:b/>
                <w:color w:val="000000"/>
                <w:sz w:val="18"/>
                <w:szCs w:val="18"/>
                <w:lang w:val="es-MX"/>
              </w:rPr>
              <w:t>Việt</w:t>
            </w:r>
            <w:proofErr w:type="spellEnd"/>
            <w:r w:rsidRPr="0016007E">
              <w:rPr>
                <w:rFonts w:ascii="Arial" w:hAnsi="Arial" w:cs="Arial"/>
                <w:b/>
                <w:color w:val="000000"/>
                <w:sz w:val="18"/>
                <w:szCs w:val="18"/>
                <w:lang w:val="es-MX"/>
              </w:rPr>
              <w:t xml:space="preserve"> (Vietnamese)</w:t>
            </w:r>
          </w:p>
          <w:p w14:paraId="42C4B1BF" w14:textId="77777777" w:rsidR="0016007E" w:rsidRPr="0016007E" w:rsidRDefault="0016007E" w:rsidP="0016007E">
            <w:pPr>
              <w:tabs>
                <w:tab w:val="left" w:pos="6480"/>
                <w:tab w:val="left" w:pos="9180"/>
              </w:tabs>
              <w:snapToGrid w:val="0"/>
              <w:spacing w:after="0" w:line="240" w:lineRule="auto"/>
              <w:rPr>
                <w:rFonts w:ascii="Arial" w:hAnsi="Arial" w:cs="Arial"/>
                <w:color w:val="000000"/>
                <w:sz w:val="18"/>
                <w:szCs w:val="18"/>
                <w:lang w:val="es-MX"/>
              </w:rPr>
            </w:pPr>
            <w:r w:rsidRPr="0016007E">
              <w:rPr>
                <w:rFonts w:ascii="Arial" w:hAnsi="Arial" w:cs="Arial"/>
                <w:color w:val="000000"/>
                <w:sz w:val="18"/>
                <w:szCs w:val="18"/>
                <w:lang w:val="es-MX"/>
              </w:rPr>
              <w:t xml:space="preserve">CHÚ Ý:  </w:t>
            </w:r>
            <w:proofErr w:type="spellStart"/>
            <w:r w:rsidRPr="0016007E">
              <w:rPr>
                <w:rFonts w:ascii="Arial" w:hAnsi="Arial" w:cs="Arial"/>
                <w:color w:val="000000"/>
                <w:sz w:val="18"/>
                <w:szCs w:val="18"/>
                <w:lang w:val="es-MX"/>
              </w:rPr>
              <w:t>Nếu</w:t>
            </w:r>
            <w:proofErr w:type="spellEnd"/>
            <w:r w:rsidRPr="0016007E">
              <w:rPr>
                <w:rFonts w:ascii="Arial" w:hAnsi="Arial" w:cs="Arial"/>
                <w:color w:val="000000"/>
                <w:sz w:val="18"/>
                <w:szCs w:val="18"/>
                <w:lang w:val="es-MX"/>
              </w:rPr>
              <w:t xml:space="preserve"> </w:t>
            </w:r>
            <w:proofErr w:type="spellStart"/>
            <w:r w:rsidRPr="0016007E">
              <w:rPr>
                <w:rFonts w:ascii="Arial" w:hAnsi="Arial" w:cs="Arial"/>
                <w:color w:val="000000"/>
                <w:sz w:val="18"/>
                <w:szCs w:val="18"/>
                <w:lang w:val="es-MX"/>
              </w:rPr>
              <w:t>bạn</w:t>
            </w:r>
            <w:proofErr w:type="spellEnd"/>
            <w:r w:rsidRPr="0016007E">
              <w:rPr>
                <w:rFonts w:ascii="Arial" w:hAnsi="Arial" w:cs="Arial"/>
                <w:color w:val="000000"/>
                <w:sz w:val="18"/>
                <w:szCs w:val="18"/>
                <w:lang w:val="es-MX"/>
              </w:rPr>
              <w:t xml:space="preserve"> </w:t>
            </w:r>
            <w:proofErr w:type="spellStart"/>
            <w:r w:rsidRPr="0016007E">
              <w:rPr>
                <w:rFonts w:ascii="Arial" w:hAnsi="Arial" w:cs="Arial"/>
                <w:color w:val="000000"/>
                <w:sz w:val="18"/>
                <w:szCs w:val="18"/>
                <w:lang w:val="es-MX"/>
              </w:rPr>
              <w:t>nói</w:t>
            </w:r>
            <w:proofErr w:type="spellEnd"/>
            <w:r w:rsidRPr="0016007E">
              <w:rPr>
                <w:rFonts w:ascii="Arial" w:hAnsi="Arial" w:cs="Arial"/>
                <w:color w:val="000000"/>
                <w:sz w:val="18"/>
                <w:szCs w:val="18"/>
                <w:lang w:val="es-MX"/>
              </w:rPr>
              <w:t xml:space="preserve"> </w:t>
            </w:r>
            <w:proofErr w:type="spellStart"/>
            <w:r w:rsidRPr="0016007E">
              <w:rPr>
                <w:rFonts w:ascii="Arial" w:hAnsi="Arial" w:cs="Arial"/>
                <w:color w:val="000000"/>
                <w:sz w:val="18"/>
                <w:szCs w:val="18"/>
                <w:lang w:val="es-MX"/>
              </w:rPr>
              <w:t>Tiếng</w:t>
            </w:r>
            <w:proofErr w:type="spellEnd"/>
            <w:r w:rsidRPr="0016007E">
              <w:rPr>
                <w:rFonts w:ascii="Arial" w:hAnsi="Arial" w:cs="Arial"/>
                <w:color w:val="000000"/>
                <w:sz w:val="18"/>
                <w:szCs w:val="18"/>
                <w:lang w:val="es-MX"/>
              </w:rPr>
              <w:t xml:space="preserve"> </w:t>
            </w:r>
            <w:proofErr w:type="spellStart"/>
            <w:r w:rsidRPr="0016007E">
              <w:rPr>
                <w:rFonts w:ascii="Arial" w:hAnsi="Arial" w:cs="Arial"/>
                <w:color w:val="000000"/>
                <w:sz w:val="18"/>
                <w:szCs w:val="18"/>
                <w:lang w:val="es-MX"/>
              </w:rPr>
              <w:t>Việt</w:t>
            </w:r>
            <w:proofErr w:type="spellEnd"/>
            <w:r w:rsidRPr="0016007E">
              <w:rPr>
                <w:rFonts w:ascii="Arial" w:hAnsi="Arial" w:cs="Arial"/>
                <w:color w:val="000000"/>
                <w:sz w:val="18"/>
                <w:szCs w:val="18"/>
                <w:lang w:val="es-MX"/>
              </w:rPr>
              <w:t xml:space="preserve">, </w:t>
            </w:r>
            <w:proofErr w:type="spellStart"/>
            <w:r w:rsidRPr="0016007E">
              <w:rPr>
                <w:rFonts w:ascii="Arial" w:hAnsi="Arial" w:cs="Arial"/>
                <w:color w:val="000000"/>
                <w:sz w:val="18"/>
                <w:szCs w:val="18"/>
                <w:lang w:val="es-MX"/>
              </w:rPr>
              <w:t>có</w:t>
            </w:r>
            <w:proofErr w:type="spellEnd"/>
            <w:r w:rsidRPr="0016007E">
              <w:rPr>
                <w:rFonts w:ascii="Arial" w:hAnsi="Arial" w:cs="Arial"/>
                <w:color w:val="000000"/>
                <w:sz w:val="18"/>
                <w:szCs w:val="18"/>
                <w:lang w:val="es-MX"/>
              </w:rPr>
              <w:t xml:space="preserve"> </w:t>
            </w:r>
            <w:proofErr w:type="spellStart"/>
            <w:r w:rsidRPr="0016007E">
              <w:rPr>
                <w:rFonts w:ascii="Arial" w:hAnsi="Arial" w:cs="Arial"/>
                <w:color w:val="000000"/>
                <w:sz w:val="18"/>
                <w:szCs w:val="18"/>
                <w:lang w:val="es-MX"/>
              </w:rPr>
              <w:t>các</w:t>
            </w:r>
            <w:proofErr w:type="spellEnd"/>
            <w:r w:rsidRPr="0016007E">
              <w:rPr>
                <w:rFonts w:ascii="Arial" w:hAnsi="Arial" w:cs="Arial"/>
                <w:color w:val="000000"/>
                <w:sz w:val="18"/>
                <w:szCs w:val="18"/>
                <w:lang w:val="es-MX"/>
              </w:rPr>
              <w:t xml:space="preserve"> </w:t>
            </w:r>
            <w:proofErr w:type="spellStart"/>
            <w:r w:rsidRPr="0016007E">
              <w:rPr>
                <w:rFonts w:ascii="Arial" w:hAnsi="Arial" w:cs="Arial"/>
                <w:color w:val="000000"/>
                <w:sz w:val="18"/>
                <w:szCs w:val="18"/>
                <w:lang w:val="es-MX"/>
              </w:rPr>
              <w:t>dịch</w:t>
            </w:r>
            <w:proofErr w:type="spellEnd"/>
            <w:r w:rsidRPr="0016007E">
              <w:rPr>
                <w:rFonts w:ascii="Arial" w:hAnsi="Arial" w:cs="Arial"/>
                <w:color w:val="000000"/>
                <w:sz w:val="18"/>
                <w:szCs w:val="18"/>
                <w:lang w:val="es-MX"/>
              </w:rPr>
              <w:t xml:space="preserve"> </w:t>
            </w:r>
            <w:proofErr w:type="spellStart"/>
            <w:r w:rsidRPr="0016007E">
              <w:rPr>
                <w:rFonts w:ascii="Arial" w:hAnsi="Arial" w:cs="Arial"/>
                <w:color w:val="000000"/>
                <w:sz w:val="18"/>
                <w:szCs w:val="18"/>
                <w:lang w:val="es-MX"/>
              </w:rPr>
              <w:t>vụ</w:t>
            </w:r>
            <w:proofErr w:type="spellEnd"/>
            <w:r w:rsidRPr="0016007E">
              <w:rPr>
                <w:rFonts w:ascii="Arial" w:hAnsi="Arial" w:cs="Arial"/>
                <w:color w:val="000000"/>
                <w:sz w:val="18"/>
                <w:szCs w:val="18"/>
                <w:lang w:val="es-MX"/>
              </w:rPr>
              <w:t xml:space="preserve"> </w:t>
            </w:r>
            <w:proofErr w:type="spellStart"/>
            <w:r w:rsidRPr="0016007E">
              <w:rPr>
                <w:rFonts w:ascii="Arial" w:hAnsi="Arial" w:cs="Arial"/>
                <w:color w:val="000000"/>
                <w:sz w:val="18"/>
                <w:szCs w:val="18"/>
                <w:lang w:val="es-MX"/>
              </w:rPr>
              <w:t>hỗ</w:t>
            </w:r>
            <w:proofErr w:type="spellEnd"/>
            <w:r w:rsidRPr="0016007E">
              <w:rPr>
                <w:rFonts w:ascii="Arial" w:hAnsi="Arial" w:cs="Arial"/>
                <w:color w:val="000000"/>
                <w:sz w:val="18"/>
                <w:szCs w:val="18"/>
                <w:lang w:val="es-MX"/>
              </w:rPr>
              <w:t xml:space="preserve"> </w:t>
            </w:r>
            <w:proofErr w:type="spellStart"/>
            <w:r w:rsidRPr="0016007E">
              <w:rPr>
                <w:rFonts w:ascii="Arial" w:hAnsi="Arial" w:cs="Arial"/>
                <w:color w:val="000000"/>
                <w:sz w:val="18"/>
                <w:szCs w:val="18"/>
                <w:lang w:val="es-MX"/>
              </w:rPr>
              <w:t>trợ</w:t>
            </w:r>
            <w:proofErr w:type="spellEnd"/>
            <w:r w:rsidRPr="0016007E">
              <w:rPr>
                <w:rFonts w:ascii="Arial" w:hAnsi="Arial" w:cs="Arial"/>
                <w:color w:val="000000"/>
                <w:sz w:val="18"/>
                <w:szCs w:val="18"/>
                <w:lang w:val="es-MX"/>
              </w:rPr>
              <w:t xml:space="preserve"> </w:t>
            </w:r>
            <w:proofErr w:type="spellStart"/>
            <w:r w:rsidRPr="0016007E">
              <w:rPr>
                <w:rFonts w:ascii="Arial" w:hAnsi="Arial" w:cs="Arial"/>
                <w:color w:val="000000"/>
                <w:sz w:val="18"/>
                <w:szCs w:val="18"/>
                <w:lang w:val="es-MX"/>
              </w:rPr>
              <w:t>ngôn</w:t>
            </w:r>
            <w:proofErr w:type="spellEnd"/>
            <w:r w:rsidRPr="0016007E">
              <w:rPr>
                <w:rFonts w:ascii="Arial" w:hAnsi="Arial" w:cs="Arial"/>
                <w:color w:val="000000"/>
                <w:sz w:val="18"/>
                <w:szCs w:val="18"/>
                <w:lang w:val="es-MX"/>
              </w:rPr>
              <w:t xml:space="preserve"> </w:t>
            </w:r>
            <w:proofErr w:type="spellStart"/>
            <w:r w:rsidRPr="0016007E">
              <w:rPr>
                <w:rFonts w:ascii="Arial" w:hAnsi="Arial" w:cs="Arial"/>
                <w:color w:val="000000"/>
                <w:sz w:val="18"/>
                <w:szCs w:val="18"/>
                <w:lang w:val="es-MX"/>
              </w:rPr>
              <w:t>ngữ</w:t>
            </w:r>
            <w:proofErr w:type="spellEnd"/>
            <w:r w:rsidRPr="0016007E">
              <w:rPr>
                <w:rFonts w:ascii="Arial" w:hAnsi="Arial" w:cs="Arial"/>
                <w:color w:val="000000"/>
                <w:sz w:val="18"/>
                <w:szCs w:val="18"/>
                <w:lang w:val="es-MX"/>
              </w:rPr>
              <w:t xml:space="preserve"> </w:t>
            </w:r>
            <w:proofErr w:type="spellStart"/>
            <w:r w:rsidRPr="0016007E">
              <w:rPr>
                <w:rFonts w:ascii="Arial" w:hAnsi="Arial" w:cs="Arial"/>
                <w:color w:val="000000"/>
                <w:sz w:val="18"/>
                <w:szCs w:val="18"/>
                <w:lang w:val="es-MX"/>
              </w:rPr>
              <w:t>miễn</w:t>
            </w:r>
            <w:proofErr w:type="spellEnd"/>
            <w:r w:rsidRPr="0016007E">
              <w:rPr>
                <w:rFonts w:ascii="Arial" w:hAnsi="Arial" w:cs="Arial"/>
                <w:color w:val="000000"/>
                <w:sz w:val="18"/>
                <w:szCs w:val="18"/>
                <w:lang w:val="es-MX"/>
              </w:rPr>
              <w:t xml:space="preserve"> </w:t>
            </w:r>
            <w:proofErr w:type="spellStart"/>
            <w:r w:rsidRPr="0016007E">
              <w:rPr>
                <w:rFonts w:ascii="Arial" w:hAnsi="Arial" w:cs="Arial"/>
                <w:color w:val="000000"/>
                <w:sz w:val="18"/>
                <w:szCs w:val="18"/>
                <w:lang w:val="es-MX"/>
              </w:rPr>
              <w:t>phí</w:t>
            </w:r>
            <w:proofErr w:type="spellEnd"/>
            <w:r w:rsidRPr="0016007E">
              <w:rPr>
                <w:rFonts w:ascii="Arial" w:hAnsi="Arial" w:cs="Arial"/>
                <w:color w:val="000000"/>
                <w:sz w:val="18"/>
                <w:szCs w:val="18"/>
                <w:lang w:val="es-MX"/>
              </w:rPr>
              <w:t xml:space="preserve"> </w:t>
            </w:r>
            <w:proofErr w:type="spellStart"/>
            <w:r w:rsidRPr="0016007E">
              <w:rPr>
                <w:rFonts w:ascii="Arial" w:hAnsi="Arial" w:cs="Arial"/>
                <w:color w:val="000000"/>
                <w:sz w:val="18"/>
                <w:szCs w:val="18"/>
                <w:lang w:val="es-MX"/>
              </w:rPr>
              <w:t>dành</w:t>
            </w:r>
            <w:proofErr w:type="spellEnd"/>
            <w:r w:rsidRPr="0016007E">
              <w:rPr>
                <w:rFonts w:ascii="Arial" w:hAnsi="Arial" w:cs="Arial"/>
                <w:color w:val="000000"/>
                <w:sz w:val="18"/>
                <w:szCs w:val="18"/>
                <w:lang w:val="es-MX"/>
              </w:rPr>
              <w:t xml:space="preserve"> cho </w:t>
            </w:r>
            <w:proofErr w:type="spellStart"/>
            <w:r w:rsidRPr="0016007E">
              <w:rPr>
                <w:rFonts w:ascii="Arial" w:hAnsi="Arial" w:cs="Arial"/>
                <w:color w:val="000000"/>
                <w:sz w:val="18"/>
                <w:szCs w:val="18"/>
                <w:lang w:val="es-MX"/>
              </w:rPr>
              <w:t>bạn</w:t>
            </w:r>
            <w:proofErr w:type="spellEnd"/>
            <w:r w:rsidRPr="0016007E">
              <w:rPr>
                <w:rFonts w:ascii="Arial" w:hAnsi="Arial" w:cs="Arial"/>
                <w:color w:val="000000"/>
                <w:sz w:val="18"/>
                <w:szCs w:val="18"/>
                <w:lang w:val="es-MX"/>
              </w:rPr>
              <w:t xml:space="preserve">.  </w:t>
            </w:r>
            <w:proofErr w:type="spellStart"/>
            <w:r w:rsidRPr="0016007E">
              <w:rPr>
                <w:rFonts w:ascii="Arial" w:hAnsi="Arial" w:cs="Arial"/>
                <w:color w:val="000000"/>
                <w:sz w:val="18"/>
                <w:szCs w:val="18"/>
                <w:lang w:val="es-MX"/>
              </w:rPr>
              <w:t>Gọi</w:t>
            </w:r>
            <w:proofErr w:type="spellEnd"/>
            <w:r w:rsidRPr="0016007E">
              <w:rPr>
                <w:rFonts w:ascii="Arial" w:hAnsi="Arial" w:cs="Arial"/>
                <w:color w:val="000000"/>
                <w:sz w:val="18"/>
                <w:szCs w:val="18"/>
                <w:lang w:val="es-MX"/>
              </w:rPr>
              <w:t xml:space="preserve"> </w:t>
            </w:r>
            <w:proofErr w:type="spellStart"/>
            <w:r w:rsidRPr="0016007E">
              <w:rPr>
                <w:rFonts w:ascii="Arial" w:hAnsi="Arial" w:cs="Arial"/>
                <w:color w:val="000000"/>
                <w:sz w:val="18"/>
                <w:szCs w:val="18"/>
                <w:lang w:val="es-MX"/>
              </w:rPr>
              <w:t>số</w:t>
            </w:r>
            <w:proofErr w:type="spellEnd"/>
            <w:r w:rsidRPr="0016007E">
              <w:rPr>
                <w:rFonts w:ascii="Arial" w:hAnsi="Arial" w:cs="Arial"/>
                <w:color w:val="000000"/>
                <w:sz w:val="18"/>
                <w:szCs w:val="18"/>
                <w:lang w:val="es-MX"/>
              </w:rPr>
              <w:t xml:space="preserve"> 1-503-378-7526.</w:t>
            </w:r>
          </w:p>
        </w:tc>
      </w:tr>
      <w:tr w:rsidR="0016007E" w:rsidRPr="0016007E" w14:paraId="6D192D2E" w14:textId="77777777" w:rsidTr="00AA2524">
        <w:tc>
          <w:tcPr>
            <w:tcW w:w="5485" w:type="dxa"/>
          </w:tcPr>
          <w:p w14:paraId="55CD92FF" w14:textId="77777777" w:rsidR="0016007E" w:rsidRPr="0016007E" w:rsidRDefault="0016007E" w:rsidP="0016007E">
            <w:pPr>
              <w:tabs>
                <w:tab w:val="left" w:pos="6480"/>
                <w:tab w:val="left" w:pos="9180"/>
              </w:tabs>
              <w:snapToGrid w:val="0"/>
              <w:spacing w:after="0" w:line="240" w:lineRule="auto"/>
              <w:rPr>
                <w:rFonts w:ascii="Arial" w:hAnsi="Arial" w:cs="Arial"/>
                <w:b/>
                <w:sz w:val="18"/>
                <w:szCs w:val="18"/>
                <w:lang w:eastAsia="zh-TW"/>
              </w:rPr>
            </w:pPr>
            <w:r w:rsidRPr="0016007E">
              <w:rPr>
                <w:rFonts w:ascii="Arial" w:eastAsia="Microsoft JhengHei" w:hAnsi="Arial" w:cs="Arial"/>
                <w:b/>
                <w:sz w:val="18"/>
                <w:szCs w:val="18"/>
                <w:lang w:eastAsia="zh-HK"/>
              </w:rPr>
              <w:t>繁體中文</w:t>
            </w:r>
            <w:r w:rsidRPr="0016007E">
              <w:rPr>
                <w:rFonts w:ascii="Arial" w:hAnsi="Arial" w:cs="Arial"/>
                <w:b/>
                <w:sz w:val="18"/>
                <w:szCs w:val="18"/>
                <w:lang w:eastAsia="zh-TW"/>
              </w:rPr>
              <w:t xml:space="preserve"> (Chinese)</w:t>
            </w:r>
          </w:p>
          <w:p w14:paraId="4A8D2544" w14:textId="77777777" w:rsidR="0016007E" w:rsidRPr="0016007E" w:rsidRDefault="0016007E" w:rsidP="0016007E">
            <w:pPr>
              <w:tabs>
                <w:tab w:val="left" w:pos="6480"/>
                <w:tab w:val="left" w:pos="9180"/>
              </w:tabs>
              <w:snapToGrid w:val="0"/>
              <w:spacing w:after="0" w:line="240" w:lineRule="auto"/>
              <w:rPr>
                <w:rFonts w:ascii="Arial" w:hAnsi="Arial" w:cs="Arial"/>
                <w:sz w:val="18"/>
                <w:szCs w:val="18"/>
              </w:rPr>
            </w:pPr>
            <w:r w:rsidRPr="0016007E">
              <w:rPr>
                <w:rFonts w:ascii="Arial" w:eastAsia="Microsoft JhengHei" w:hAnsi="Arial" w:cs="Arial"/>
                <w:sz w:val="18"/>
                <w:szCs w:val="18"/>
                <w:lang w:eastAsia="zh-HK"/>
              </w:rPr>
              <w:t>注意：如果您使用繁體中文，您可以免費獲得語言援助服務。請致電</w:t>
            </w:r>
            <w:r w:rsidRPr="0016007E">
              <w:rPr>
                <w:rFonts w:ascii="Arial" w:hAnsi="Arial" w:cs="Arial"/>
                <w:sz w:val="18"/>
                <w:szCs w:val="18"/>
                <w:lang w:val="es-MX" w:eastAsia="zh-HK"/>
              </w:rPr>
              <w:t xml:space="preserve"> </w:t>
            </w:r>
            <w:r w:rsidRPr="0016007E">
              <w:rPr>
                <w:rFonts w:ascii="Arial" w:hAnsi="Arial" w:cs="Arial"/>
                <w:sz w:val="18"/>
                <w:szCs w:val="18"/>
                <w:lang w:val="es-MX"/>
              </w:rPr>
              <w:t>1</w:t>
            </w:r>
            <w:r w:rsidRPr="0016007E">
              <w:rPr>
                <w:rFonts w:ascii="Arial" w:hAnsi="Arial" w:cs="Arial"/>
                <w:color w:val="000000"/>
                <w:sz w:val="18"/>
                <w:szCs w:val="18"/>
                <w:lang w:val="es-MX"/>
              </w:rPr>
              <w:t>-503-378-7526</w:t>
            </w:r>
          </w:p>
        </w:tc>
        <w:tc>
          <w:tcPr>
            <w:tcW w:w="5130" w:type="dxa"/>
          </w:tcPr>
          <w:p w14:paraId="23DB795F" w14:textId="77777777" w:rsidR="0016007E" w:rsidRPr="0016007E" w:rsidRDefault="0016007E" w:rsidP="0016007E">
            <w:pPr>
              <w:tabs>
                <w:tab w:val="left" w:pos="6480"/>
                <w:tab w:val="left" w:pos="9180"/>
              </w:tabs>
              <w:snapToGrid w:val="0"/>
              <w:spacing w:after="0" w:line="240" w:lineRule="auto"/>
              <w:rPr>
                <w:rFonts w:ascii="Arial" w:hAnsi="Arial" w:cs="Arial"/>
                <w:b/>
                <w:sz w:val="18"/>
                <w:szCs w:val="18"/>
              </w:rPr>
            </w:pPr>
            <w:proofErr w:type="spellStart"/>
            <w:r w:rsidRPr="0016007E">
              <w:rPr>
                <w:rFonts w:ascii="Arial" w:hAnsi="Arial" w:cs="Arial"/>
                <w:b/>
                <w:sz w:val="18"/>
                <w:szCs w:val="18"/>
              </w:rPr>
              <w:t>Русский</w:t>
            </w:r>
            <w:proofErr w:type="spellEnd"/>
            <w:r w:rsidRPr="0016007E">
              <w:rPr>
                <w:rFonts w:ascii="Arial" w:hAnsi="Arial" w:cs="Arial"/>
                <w:b/>
                <w:sz w:val="18"/>
                <w:szCs w:val="18"/>
              </w:rPr>
              <w:t xml:space="preserve"> (Russian)</w:t>
            </w:r>
          </w:p>
          <w:p w14:paraId="35CBF8EB" w14:textId="77777777" w:rsidR="0016007E" w:rsidRPr="0016007E" w:rsidRDefault="0016007E" w:rsidP="0016007E">
            <w:pPr>
              <w:tabs>
                <w:tab w:val="left" w:pos="6480"/>
                <w:tab w:val="left" w:pos="9180"/>
              </w:tabs>
              <w:snapToGrid w:val="0"/>
              <w:spacing w:after="0" w:line="240" w:lineRule="auto"/>
              <w:rPr>
                <w:rFonts w:ascii="Arial" w:hAnsi="Arial" w:cs="Arial"/>
                <w:sz w:val="18"/>
                <w:szCs w:val="18"/>
                <w:lang w:val="es-MX"/>
              </w:rPr>
            </w:pPr>
            <w:r w:rsidRPr="0016007E">
              <w:rPr>
                <w:rFonts w:ascii="Arial" w:hAnsi="Arial" w:cs="Arial"/>
                <w:sz w:val="18"/>
                <w:szCs w:val="18"/>
              </w:rPr>
              <w:t xml:space="preserve">ВНИМАНИЕ:  </w:t>
            </w:r>
            <w:proofErr w:type="spellStart"/>
            <w:r w:rsidRPr="0016007E">
              <w:rPr>
                <w:rFonts w:ascii="Arial" w:hAnsi="Arial" w:cs="Arial"/>
                <w:sz w:val="18"/>
                <w:szCs w:val="18"/>
              </w:rPr>
              <w:t>Если</w:t>
            </w:r>
            <w:proofErr w:type="spellEnd"/>
            <w:r w:rsidRPr="0016007E">
              <w:rPr>
                <w:rFonts w:ascii="Arial" w:hAnsi="Arial" w:cs="Arial"/>
                <w:sz w:val="18"/>
                <w:szCs w:val="18"/>
              </w:rPr>
              <w:t xml:space="preserve"> </w:t>
            </w:r>
            <w:proofErr w:type="spellStart"/>
            <w:r w:rsidRPr="0016007E">
              <w:rPr>
                <w:rFonts w:ascii="Arial" w:hAnsi="Arial" w:cs="Arial"/>
                <w:sz w:val="18"/>
                <w:szCs w:val="18"/>
              </w:rPr>
              <w:t>вы</w:t>
            </w:r>
            <w:proofErr w:type="spellEnd"/>
            <w:r w:rsidRPr="0016007E">
              <w:rPr>
                <w:rFonts w:ascii="Arial" w:hAnsi="Arial" w:cs="Arial"/>
                <w:sz w:val="18"/>
                <w:szCs w:val="18"/>
              </w:rPr>
              <w:t xml:space="preserve"> </w:t>
            </w:r>
            <w:proofErr w:type="spellStart"/>
            <w:r w:rsidRPr="0016007E">
              <w:rPr>
                <w:rFonts w:ascii="Arial" w:hAnsi="Arial" w:cs="Arial"/>
                <w:sz w:val="18"/>
                <w:szCs w:val="18"/>
              </w:rPr>
              <w:t>говорите</w:t>
            </w:r>
            <w:proofErr w:type="spellEnd"/>
            <w:r w:rsidRPr="0016007E">
              <w:rPr>
                <w:rFonts w:ascii="Arial" w:hAnsi="Arial" w:cs="Arial"/>
                <w:sz w:val="18"/>
                <w:szCs w:val="18"/>
              </w:rPr>
              <w:t xml:space="preserve"> </w:t>
            </w:r>
            <w:proofErr w:type="spellStart"/>
            <w:r w:rsidRPr="0016007E">
              <w:rPr>
                <w:rFonts w:ascii="Arial" w:hAnsi="Arial" w:cs="Arial"/>
                <w:sz w:val="18"/>
                <w:szCs w:val="18"/>
              </w:rPr>
              <w:t>на</w:t>
            </w:r>
            <w:proofErr w:type="spellEnd"/>
            <w:r w:rsidRPr="0016007E">
              <w:rPr>
                <w:rFonts w:ascii="Arial" w:hAnsi="Arial" w:cs="Arial"/>
                <w:sz w:val="18"/>
                <w:szCs w:val="18"/>
              </w:rPr>
              <w:t xml:space="preserve"> </w:t>
            </w:r>
            <w:proofErr w:type="spellStart"/>
            <w:r w:rsidRPr="0016007E">
              <w:rPr>
                <w:rFonts w:ascii="Arial" w:hAnsi="Arial" w:cs="Arial"/>
                <w:sz w:val="18"/>
                <w:szCs w:val="18"/>
              </w:rPr>
              <w:t>русском</w:t>
            </w:r>
            <w:proofErr w:type="spellEnd"/>
            <w:r w:rsidRPr="0016007E">
              <w:rPr>
                <w:rFonts w:ascii="Arial" w:hAnsi="Arial" w:cs="Arial"/>
                <w:sz w:val="18"/>
                <w:szCs w:val="18"/>
              </w:rPr>
              <w:t xml:space="preserve"> </w:t>
            </w:r>
            <w:proofErr w:type="spellStart"/>
            <w:r w:rsidRPr="0016007E">
              <w:rPr>
                <w:rFonts w:ascii="Arial" w:hAnsi="Arial" w:cs="Arial"/>
                <w:sz w:val="18"/>
                <w:szCs w:val="18"/>
              </w:rPr>
              <w:t>языке</w:t>
            </w:r>
            <w:proofErr w:type="spellEnd"/>
            <w:r w:rsidRPr="0016007E">
              <w:rPr>
                <w:rFonts w:ascii="Arial" w:hAnsi="Arial" w:cs="Arial"/>
                <w:sz w:val="18"/>
                <w:szCs w:val="18"/>
              </w:rPr>
              <w:t xml:space="preserve">, </w:t>
            </w:r>
            <w:proofErr w:type="spellStart"/>
            <w:r w:rsidRPr="0016007E">
              <w:rPr>
                <w:rFonts w:ascii="Arial" w:hAnsi="Arial" w:cs="Arial"/>
                <w:sz w:val="18"/>
                <w:szCs w:val="18"/>
              </w:rPr>
              <w:t>то</w:t>
            </w:r>
            <w:proofErr w:type="spellEnd"/>
            <w:r w:rsidRPr="0016007E">
              <w:rPr>
                <w:rFonts w:ascii="Arial" w:hAnsi="Arial" w:cs="Arial"/>
                <w:sz w:val="18"/>
                <w:szCs w:val="18"/>
              </w:rPr>
              <w:t xml:space="preserve"> </w:t>
            </w:r>
            <w:proofErr w:type="spellStart"/>
            <w:r w:rsidRPr="0016007E">
              <w:rPr>
                <w:rFonts w:ascii="Arial" w:hAnsi="Arial" w:cs="Arial"/>
                <w:sz w:val="18"/>
                <w:szCs w:val="18"/>
              </w:rPr>
              <w:t>вам</w:t>
            </w:r>
            <w:proofErr w:type="spellEnd"/>
            <w:r w:rsidRPr="0016007E">
              <w:rPr>
                <w:rFonts w:ascii="Arial" w:hAnsi="Arial" w:cs="Arial"/>
                <w:sz w:val="18"/>
                <w:szCs w:val="18"/>
              </w:rPr>
              <w:t xml:space="preserve"> </w:t>
            </w:r>
            <w:proofErr w:type="spellStart"/>
            <w:r w:rsidRPr="0016007E">
              <w:rPr>
                <w:rFonts w:ascii="Arial" w:hAnsi="Arial" w:cs="Arial"/>
                <w:sz w:val="18"/>
                <w:szCs w:val="18"/>
              </w:rPr>
              <w:t>доступны</w:t>
            </w:r>
            <w:proofErr w:type="spellEnd"/>
            <w:r w:rsidRPr="0016007E">
              <w:rPr>
                <w:rFonts w:ascii="Arial" w:hAnsi="Arial" w:cs="Arial"/>
                <w:sz w:val="18"/>
                <w:szCs w:val="18"/>
              </w:rPr>
              <w:t xml:space="preserve"> </w:t>
            </w:r>
            <w:proofErr w:type="spellStart"/>
            <w:r w:rsidRPr="0016007E">
              <w:rPr>
                <w:rFonts w:ascii="Arial" w:hAnsi="Arial" w:cs="Arial"/>
                <w:sz w:val="18"/>
                <w:szCs w:val="18"/>
              </w:rPr>
              <w:t>бесплатные</w:t>
            </w:r>
            <w:proofErr w:type="spellEnd"/>
            <w:r w:rsidRPr="0016007E">
              <w:rPr>
                <w:rFonts w:ascii="Arial" w:hAnsi="Arial" w:cs="Arial"/>
                <w:sz w:val="18"/>
                <w:szCs w:val="18"/>
              </w:rPr>
              <w:t xml:space="preserve"> </w:t>
            </w:r>
            <w:proofErr w:type="spellStart"/>
            <w:r w:rsidRPr="0016007E">
              <w:rPr>
                <w:rFonts w:ascii="Arial" w:hAnsi="Arial" w:cs="Arial"/>
                <w:sz w:val="18"/>
                <w:szCs w:val="18"/>
              </w:rPr>
              <w:t>услуги</w:t>
            </w:r>
            <w:proofErr w:type="spellEnd"/>
            <w:r w:rsidRPr="0016007E">
              <w:rPr>
                <w:rFonts w:ascii="Arial" w:hAnsi="Arial" w:cs="Arial"/>
                <w:sz w:val="18"/>
                <w:szCs w:val="18"/>
              </w:rPr>
              <w:t xml:space="preserve"> </w:t>
            </w:r>
            <w:proofErr w:type="spellStart"/>
            <w:r w:rsidRPr="0016007E">
              <w:rPr>
                <w:rFonts w:ascii="Arial" w:hAnsi="Arial" w:cs="Arial"/>
                <w:sz w:val="18"/>
                <w:szCs w:val="18"/>
              </w:rPr>
              <w:t>перевода</w:t>
            </w:r>
            <w:proofErr w:type="spellEnd"/>
            <w:r w:rsidRPr="0016007E">
              <w:rPr>
                <w:rFonts w:ascii="Arial" w:hAnsi="Arial" w:cs="Arial"/>
                <w:sz w:val="18"/>
                <w:szCs w:val="18"/>
              </w:rPr>
              <w:t xml:space="preserve">.  </w:t>
            </w:r>
            <w:proofErr w:type="spellStart"/>
            <w:r w:rsidRPr="0016007E">
              <w:rPr>
                <w:rFonts w:ascii="Arial" w:hAnsi="Arial" w:cs="Arial"/>
                <w:sz w:val="18"/>
                <w:szCs w:val="18"/>
              </w:rPr>
              <w:t>Звоните</w:t>
            </w:r>
            <w:proofErr w:type="spellEnd"/>
            <w:r w:rsidRPr="0016007E">
              <w:rPr>
                <w:rFonts w:ascii="Arial" w:hAnsi="Arial" w:cs="Arial"/>
                <w:sz w:val="18"/>
                <w:szCs w:val="18"/>
                <w:lang w:val="es-MX"/>
              </w:rPr>
              <w:t xml:space="preserve"> 1</w:t>
            </w:r>
            <w:r w:rsidRPr="0016007E">
              <w:rPr>
                <w:rFonts w:ascii="Arial" w:hAnsi="Arial" w:cs="Arial"/>
                <w:color w:val="000000"/>
                <w:sz w:val="18"/>
                <w:szCs w:val="18"/>
                <w:lang w:val="es-MX"/>
              </w:rPr>
              <w:t>-503-378-7526</w:t>
            </w:r>
            <w:r w:rsidRPr="0016007E">
              <w:rPr>
                <w:rFonts w:ascii="Arial" w:hAnsi="Arial" w:cs="Arial"/>
                <w:sz w:val="18"/>
                <w:szCs w:val="18"/>
                <w:lang w:val="es-MX"/>
              </w:rPr>
              <w:t>.</w:t>
            </w:r>
          </w:p>
        </w:tc>
      </w:tr>
      <w:tr w:rsidR="0016007E" w:rsidRPr="0016007E" w14:paraId="7F5D5821" w14:textId="77777777" w:rsidTr="00AA2524">
        <w:trPr>
          <w:trHeight w:val="935"/>
        </w:trPr>
        <w:tc>
          <w:tcPr>
            <w:tcW w:w="5485" w:type="dxa"/>
          </w:tcPr>
          <w:p w14:paraId="79E7276E" w14:textId="77777777" w:rsidR="0016007E" w:rsidRPr="0016007E" w:rsidRDefault="0016007E" w:rsidP="0016007E">
            <w:pPr>
              <w:tabs>
                <w:tab w:val="left" w:pos="6480"/>
                <w:tab w:val="left" w:pos="9180"/>
              </w:tabs>
              <w:snapToGrid w:val="0"/>
              <w:spacing w:after="0" w:line="240" w:lineRule="auto"/>
              <w:rPr>
                <w:rFonts w:ascii="Arial" w:hAnsi="Arial" w:cs="Arial"/>
                <w:b/>
                <w:sz w:val="18"/>
                <w:szCs w:val="18"/>
              </w:rPr>
            </w:pPr>
            <w:proofErr w:type="spellStart"/>
            <w:r w:rsidRPr="0016007E">
              <w:rPr>
                <w:rFonts w:ascii="Arial" w:eastAsia="Malgun Gothic" w:hAnsi="Arial" w:cs="Arial"/>
                <w:b/>
                <w:sz w:val="18"/>
                <w:szCs w:val="18"/>
              </w:rPr>
              <w:t>한국어</w:t>
            </w:r>
            <w:proofErr w:type="spellEnd"/>
            <w:r w:rsidRPr="0016007E">
              <w:rPr>
                <w:rFonts w:ascii="Arial" w:hAnsi="Arial" w:cs="Arial"/>
                <w:b/>
                <w:sz w:val="18"/>
                <w:szCs w:val="18"/>
              </w:rPr>
              <w:t xml:space="preserve"> (Korean)</w:t>
            </w:r>
          </w:p>
          <w:p w14:paraId="33E0B28E" w14:textId="77777777" w:rsidR="0016007E" w:rsidRPr="0016007E" w:rsidRDefault="0016007E" w:rsidP="0016007E">
            <w:pPr>
              <w:tabs>
                <w:tab w:val="left" w:pos="6480"/>
                <w:tab w:val="left" w:pos="9180"/>
              </w:tabs>
              <w:snapToGrid w:val="0"/>
              <w:spacing w:after="0" w:line="240" w:lineRule="auto"/>
              <w:rPr>
                <w:rFonts w:ascii="Arial" w:hAnsi="Arial" w:cs="Arial"/>
                <w:sz w:val="18"/>
                <w:szCs w:val="18"/>
                <w:lang w:val="es-MX"/>
              </w:rPr>
            </w:pPr>
            <w:proofErr w:type="spellStart"/>
            <w:r w:rsidRPr="0016007E">
              <w:rPr>
                <w:rFonts w:ascii="Arial" w:eastAsia="Malgun Gothic" w:hAnsi="Arial" w:cs="Arial"/>
                <w:sz w:val="18"/>
                <w:szCs w:val="18"/>
              </w:rPr>
              <w:t>주의</w:t>
            </w:r>
            <w:proofErr w:type="spellEnd"/>
            <w:r w:rsidRPr="0016007E">
              <w:rPr>
                <w:rFonts w:ascii="Arial" w:hAnsi="Arial" w:cs="Arial"/>
                <w:sz w:val="18"/>
                <w:szCs w:val="18"/>
              </w:rPr>
              <w:t xml:space="preserve">:  </w:t>
            </w:r>
            <w:proofErr w:type="spellStart"/>
            <w:r w:rsidRPr="0016007E">
              <w:rPr>
                <w:rFonts w:ascii="Arial" w:eastAsia="Malgun Gothic" w:hAnsi="Arial" w:cs="Arial"/>
                <w:sz w:val="18"/>
                <w:szCs w:val="18"/>
              </w:rPr>
              <w:t>한국어를</w:t>
            </w:r>
            <w:proofErr w:type="spellEnd"/>
            <w:r w:rsidRPr="0016007E">
              <w:rPr>
                <w:rFonts w:ascii="Arial" w:hAnsi="Arial" w:cs="Arial"/>
                <w:sz w:val="18"/>
                <w:szCs w:val="18"/>
              </w:rPr>
              <w:t xml:space="preserve"> </w:t>
            </w:r>
            <w:proofErr w:type="spellStart"/>
            <w:r w:rsidRPr="0016007E">
              <w:rPr>
                <w:rFonts w:ascii="Arial" w:eastAsia="Malgun Gothic" w:hAnsi="Arial" w:cs="Arial"/>
                <w:sz w:val="18"/>
                <w:szCs w:val="18"/>
              </w:rPr>
              <w:t>사용하시는</w:t>
            </w:r>
            <w:proofErr w:type="spellEnd"/>
            <w:r w:rsidRPr="0016007E">
              <w:rPr>
                <w:rFonts w:ascii="Arial" w:hAnsi="Arial" w:cs="Arial"/>
                <w:sz w:val="18"/>
                <w:szCs w:val="18"/>
              </w:rPr>
              <w:t xml:space="preserve"> </w:t>
            </w:r>
            <w:proofErr w:type="spellStart"/>
            <w:r w:rsidRPr="0016007E">
              <w:rPr>
                <w:rFonts w:ascii="Arial" w:eastAsia="Malgun Gothic" w:hAnsi="Arial" w:cs="Arial"/>
                <w:sz w:val="18"/>
                <w:szCs w:val="18"/>
              </w:rPr>
              <w:t>경우</w:t>
            </w:r>
            <w:proofErr w:type="spellEnd"/>
            <w:r w:rsidRPr="0016007E">
              <w:rPr>
                <w:rFonts w:ascii="Arial" w:hAnsi="Arial" w:cs="Arial"/>
                <w:sz w:val="18"/>
                <w:szCs w:val="18"/>
              </w:rPr>
              <w:t xml:space="preserve">, </w:t>
            </w:r>
            <w:proofErr w:type="spellStart"/>
            <w:r w:rsidRPr="0016007E">
              <w:rPr>
                <w:rFonts w:ascii="Arial" w:eastAsia="Malgun Gothic" w:hAnsi="Arial" w:cs="Arial"/>
                <w:sz w:val="18"/>
                <w:szCs w:val="18"/>
              </w:rPr>
              <w:t>언어</w:t>
            </w:r>
            <w:proofErr w:type="spellEnd"/>
            <w:r w:rsidRPr="0016007E">
              <w:rPr>
                <w:rFonts w:ascii="Arial" w:hAnsi="Arial" w:cs="Arial"/>
                <w:sz w:val="18"/>
                <w:szCs w:val="18"/>
              </w:rPr>
              <w:t xml:space="preserve"> </w:t>
            </w:r>
            <w:proofErr w:type="spellStart"/>
            <w:r w:rsidRPr="0016007E">
              <w:rPr>
                <w:rFonts w:ascii="Arial" w:eastAsia="Malgun Gothic" w:hAnsi="Arial" w:cs="Arial"/>
                <w:sz w:val="18"/>
                <w:szCs w:val="18"/>
              </w:rPr>
              <w:t>지원</w:t>
            </w:r>
            <w:proofErr w:type="spellEnd"/>
            <w:r w:rsidRPr="0016007E">
              <w:rPr>
                <w:rFonts w:ascii="Arial" w:hAnsi="Arial" w:cs="Arial"/>
                <w:sz w:val="18"/>
                <w:szCs w:val="18"/>
              </w:rPr>
              <w:t xml:space="preserve"> </w:t>
            </w:r>
            <w:proofErr w:type="spellStart"/>
            <w:r w:rsidRPr="0016007E">
              <w:rPr>
                <w:rFonts w:ascii="Arial" w:eastAsia="Malgun Gothic" w:hAnsi="Arial" w:cs="Arial"/>
                <w:sz w:val="18"/>
                <w:szCs w:val="18"/>
              </w:rPr>
              <w:t>서비스를</w:t>
            </w:r>
            <w:proofErr w:type="spellEnd"/>
            <w:r w:rsidRPr="0016007E">
              <w:rPr>
                <w:rFonts w:ascii="Arial" w:hAnsi="Arial" w:cs="Arial"/>
                <w:sz w:val="18"/>
                <w:szCs w:val="18"/>
              </w:rPr>
              <w:t xml:space="preserve"> </w:t>
            </w:r>
            <w:proofErr w:type="spellStart"/>
            <w:r w:rsidRPr="0016007E">
              <w:rPr>
                <w:rFonts w:ascii="Arial" w:eastAsia="Malgun Gothic" w:hAnsi="Arial" w:cs="Arial"/>
                <w:sz w:val="18"/>
                <w:szCs w:val="18"/>
              </w:rPr>
              <w:t>무료로</w:t>
            </w:r>
            <w:proofErr w:type="spellEnd"/>
            <w:r w:rsidRPr="0016007E">
              <w:rPr>
                <w:rFonts w:ascii="Arial" w:hAnsi="Arial" w:cs="Arial"/>
                <w:sz w:val="18"/>
                <w:szCs w:val="18"/>
              </w:rPr>
              <w:t xml:space="preserve"> </w:t>
            </w:r>
            <w:proofErr w:type="spellStart"/>
            <w:r w:rsidRPr="0016007E">
              <w:rPr>
                <w:rFonts w:ascii="Arial" w:eastAsia="Malgun Gothic" w:hAnsi="Arial" w:cs="Arial"/>
                <w:sz w:val="18"/>
                <w:szCs w:val="18"/>
              </w:rPr>
              <w:t>이용하실</w:t>
            </w:r>
            <w:proofErr w:type="spellEnd"/>
            <w:r w:rsidRPr="0016007E">
              <w:rPr>
                <w:rFonts w:ascii="Arial" w:hAnsi="Arial" w:cs="Arial"/>
                <w:sz w:val="18"/>
                <w:szCs w:val="18"/>
              </w:rPr>
              <w:t xml:space="preserve"> </w:t>
            </w:r>
            <w:r w:rsidRPr="0016007E">
              <w:rPr>
                <w:rFonts w:ascii="Arial" w:eastAsia="Malgun Gothic" w:hAnsi="Arial" w:cs="Arial"/>
                <w:sz w:val="18"/>
                <w:szCs w:val="18"/>
              </w:rPr>
              <w:t>수</w:t>
            </w:r>
            <w:r w:rsidRPr="0016007E">
              <w:rPr>
                <w:rFonts w:ascii="Arial" w:hAnsi="Arial" w:cs="Arial"/>
                <w:sz w:val="18"/>
                <w:szCs w:val="18"/>
              </w:rPr>
              <w:t xml:space="preserve"> </w:t>
            </w:r>
            <w:proofErr w:type="spellStart"/>
            <w:r w:rsidRPr="0016007E">
              <w:rPr>
                <w:rFonts w:ascii="Arial" w:eastAsia="Malgun Gothic" w:hAnsi="Arial" w:cs="Arial"/>
                <w:sz w:val="18"/>
                <w:szCs w:val="18"/>
              </w:rPr>
              <w:t>있습니다</w:t>
            </w:r>
            <w:proofErr w:type="spellEnd"/>
            <w:r w:rsidRPr="0016007E">
              <w:rPr>
                <w:rFonts w:ascii="Arial" w:hAnsi="Arial" w:cs="Arial"/>
                <w:sz w:val="18"/>
                <w:szCs w:val="18"/>
              </w:rPr>
              <w:t xml:space="preserve">.  </w:t>
            </w:r>
            <w:r w:rsidRPr="0016007E">
              <w:rPr>
                <w:rFonts w:ascii="Arial" w:hAnsi="Arial" w:cs="Arial"/>
                <w:sz w:val="18"/>
                <w:szCs w:val="18"/>
                <w:lang w:val="es-MX"/>
              </w:rPr>
              <w:t>1</w:t>
            </w:r>
            <w:r w:rsidRPr="0016007E">
              <w:rPr>
                <w:rFonts w:ascii="Arial" w:hAnsi="Arial" w:cs="Arial"/>
                <w:color w:val="000000"/>
                <w:sz w:val="18"/>
                <w:szCs w:val="18"/>
                <w:lang w:val="es-MX"/>
              </w:rPr>
              <w:t>-503-378-7526</w:t>
            </w:r>
            <w:proofErr w:type="spellStart"/>
            <w:r w:rsidRPr="0016007E">
              <w:rPr>
                <w:rFonts w:ascii="Arial" w:eastAsia="Malgun Gothic" w:hAnsi="Arial" w:cs="Arial"/>
                <w:sz w:val="18"/>
                <w:szCs w:val="18"/>
              </w:rPr>
              <w:t>번으로</w:t>
            </w:r>
            <w:proofErr w:type="spellEnd"/>
            <w:r w:rsidRPr="0016007E">
              <w:rPr>
                <w:rFonts w:ascii="Arial" w:hAnsi="Arial" w:cs="Arial"/>
                <w:sz w:val="18"/>
                <w:szCs w:val="18"/>
                <w:lang w:val="es-MX"/>
              </w:rPr>
              <w:t xml:space="preserve"> </w:t>
            </w:r>
            <w:proofErr w:type="spellStart"/>
            <w:r w:rsidRPr="0016007E">
              <w:rPr>
                <w:rFonts w:ascii="Arial" w:eastAsia="Malgun Gothic" w:hAnsi="Arial" w:cs="Arial"/>
                <w:sz w:val="18"/>
                <w:szCs w:val="18"/>
              </w:rPr>
              <w:t>전화해</w:t>
            </w:r>
            <w:proofErr w:type="spellEnd"/>
            <w:r w:rsidRPr="0016007E">
              <w:rPr>
                <w:rFonts w:ascii="Arial" w:hAnsi="Arial" w:cs="Arial"/>
                <w:sz w:val="18"/>
                <w:szCs w:val="18"/>
                <w:lang w:val="es-MX"/>
              </w:rPr>
              <w:t xml:space="preserve"> </w:t>
            </w:r>
            <w:proofErr w:type="spellStart"/>
            <w:r w:rsidRPr="0016007E">
              <w:rPr>
                <w:rFonts w:ascii="Arial" w:eastAsia="Malgun Gothic" w:hAnsi="Arial" w:cs="Arial"/>
                <w:sz w:val="18"/>
                <w:szCs w:val="18"/>
              </w:rPr>
              <w:t>주십시오</w:t>
            </w:r>
            <w:proofErr w:type="spellEnd"/>
            <w:r w:rsidRPr="0016007E">
              <w:rPr>
                <w:rFonts w:ascii="Arial" w:hAnsi="Arial" w:cs="Arial"/>
                <w:sz w:val="18"/>
                <w:szCs w:val="18"/>
                <w:lang w:val="es-MX"/>
              </w:rPr>
              <w:t>.</w:t>
            </w:r>
          </w:p>
        </w:tc>
        <w:tc>
          <w:tcPr>
            <w:tcW w:w="5130" w:type="dxa"/>
          </w:tcPr>
          <w:p w14:paraId="4E2EB459" w14:textId="77777777" w:rsidR="0016007E" w:rsidRPr="0016007E" w:rsidRDefault="0016007E" w:rsidP="0016007E">
            <w:pPr>
              <w:tabs>
                <w:tab w:val="left" w:pos="6480"/>
                <w:tab w:val="left" w:pos="9180"/>
              </w:tabs>
              <w:snapToGrid w:val="0"/>
              <w:spacing w:after="0" w:line="240" w:lineRule="auto"/>
              <w:rPr>
                <w:rFonts w:ascii="Arial" w:hAnsi="Arial" w:cs="Arial"/>
                <w:b/>
                <w:sz w:val="18"/>
                <w:szCs w:val="18"/>
                <w:lang w:val="es-MX"/>
              </w:rPr>
            </w:pPr>
            <w:proofErr w:type="spellStart"/>
            <w:r w:rsidRPr="0016007E">
              <w:rPr>
                <w:rFonts w:ascii="Arial" w:hAnsi="Arial" w:cs="Arial"/>
                <w:b/>
                <w:sz w:val="18"/>
                <w:szCs w:val="18"/>
              </w:rPr>
              <w:t>Українська</w:t>
            </w:r>
            <w:proofErr w:type="spellEnd"/>
            <w:r w:rsidRPr="0016007E">
              <w:rPr>
                <w:rFonts w:ascii="Arial" w:hAnsi="Arial" w:cs="Arial"/>
                <w:b/>
                <w:sz w:val="18"/>
                <w:szCs w:val="18"/>
                <w:lang w:val="es-MX"/>
              </w:rPr>
              <w:t xml:space="preserve"> (</w:t>
            </w:r>
            <w:proofErr w:type="spellStart"/>
            <w:r w:rsidRPr="0016007E">
              <w:rPr>
                <w:rFonts w:ascii="Arial" w:hAnsi="Arial" w:cs="Arial"/>
                <w:b/>
                <w:sz w:val="18"/>
                <w:szCs w:val="18"/>
                <w:lang w:val="es-MX"/>
              </w:rPr>
              <w:t>Ukrainian</w:t>
            </w:r>
            <w:proofErr w:type="spellEnd"/>
            <w:r w:rsidRPr="0016007E">
              <w:rPr>
                <w:rFonts w:ascii="Arial" w:hAnsi="Arial" w:cs="Arial"/>
                <w:b/>
                <w:sz w:val="18"/>
                <w:szCs w:val="18"/>
                <w:lang w:val="es-MX"/>
              </w:rPr>
              <w:t>)</w:t>
            </w:r>
          </w:p>
          <w:p w14:paraId="70C98E19" w14:textId="77777777" w:rsidR="0016007E" w:rsidRPr="0016007E" w:rsidRDefault="0016007E" w:rsidP="0016007E">
            <w:pPr>
              <w:tabs>
                <w:tab w:val="left" w:pos="6480"/>
                <w:tab w:val="left" w:pos="9180"/>
              </w:tabs>
              <w:snapToGrid w:val="0"/>
              <w:spacing w:after="0" w:line="240" w:lineRule="auto"/>
              <w:rPr>
                <w:rFonts w:ascii="Arial" w:hAnsi="Arial" w:cs="Arial"/>
                <w:sz w:val="18"/>
                <w:szCs w:val="18"/>
                <w:lang w:val="es-MX"/>
              </w:rPr>
            </w:pPr>
            <w:r w:rsidRPr="0016007E">
              <w:rPr>
                <w:rFonts w:ascii="Arial" w:hAnsi="Arial" w:cs="Arial"/>
                <w:sz w:val="18"/>
                <w:szCs w:val="18"/>
              </w:rPr>
              <w:t>УВАГА</w:t>
            </w:r>
            <w:r w:rsidRPr="0016007E">
              <w:rPr>
                <w:rFonts w:ascii="Arial" w:hAnsi="Arial" w:cs="Arial"/>
                <w:sz w:val="18"/>
                <w:szCs w:val="18"/>
                <w:lang w:val="es-MX"/>
              </w:rPr>
              <w:t xml:space="preserve">!  </w:t>
            </w:r>
            <w:proofErr w:type="spellStart"/>
            <w:r w:rsidRPr="0016007E">
              <w:rPr>
                <w:rFonts w:ascii="Arial" w:hAnsi="Arial" w:cs="Arial"/>
                <w:sz w:val="18"/>
                <w:szCs w:val="18"/>
              </w:rPr>
              <w:t>Якщо</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rPr>
              <w:t>ви</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rPr>
              <w:t>розмовляєте</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rPr>
              <w:t>українською</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rPr>
              <w:t>мовою</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rPr>
              <w:t>ви</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rPr>
              <w:t>можете</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rPr>
              <w:t>звернутися</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rPr>
              <w:t>до</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rPr>
              <w:t>безкоштовної</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rPr>
              <w:t>служби</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rPr>
              <w:t>мовної</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rPr>
              <w:t>підтримки</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rPr>
              <w:t>Телефонуйте</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rPr>
              <w:t>за</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rPr>
              <w:t>номером</w:t>
            </w:r>
            <w:proofErr w:type="spellEnd"/>
            <w:r w:rsidRPr="0016007E">
              <w:rPr>
                <w:rFonts w:ascii="Arial" w:hAnsi="Arial" w:cs="Arial"/>
                <w:sz w:val="18"/>
                <w:szCs w:val="18"/>
                <w:lang w:val="es-MX"/>
              </w:rPr>
              <w:t xml:space="preserve"> 1</w:t>
            </w:r>
            <w:r w:rsidRPr="0016007E">
              <w:rPr>
                <w:rFonts w:ascii="Arial" w:hAnsi="Arial" w:cs="Arial"/>
                <w:color w:val="000000"/>
                <w:sz w:val="18"/>
                <w:szCs w:val="18"/>
                <w:lang w:val="es-MX"/>
              </w:rPr>
              <w:t>-503-378-7526</w:t>
            </w:r>
            <w:r w:rsidRPr="0016007E">
              <w:rPr>
                <w:rFonts w:ascii="Arial" w:hAnsi="Arial" w:cs="Arial"/>
                <w:sz w:val="18"/>
                <w:szCs w:val="18"/>
                <w:lang w:val="es-MX"/>
              </w:rPr>
              <w:t>.</w:t>
            </w:r>
          </w:p>
        </w:tc>
      </w:tr>
      <w:tr w:rsidR="0016007E" w:rsidRPr="0016007E" w14:paraId="1B1E9B9B" w14:textId="77777777" w:rsidTr="00AA2524">
        <w:tc>
          <w:tcPr>
            <w:tcW w:w="5485" w:type="dxa"/>
          </w:tcPr>
          <w:p w14:paraId="3B0ADE5A" w14:textId="77777777" w:rsidR="0016007E" w:rsidRPr="0016007E" w:rsidRDefault="0016007E" w:rsidP="0016007E">
            <w:pPr>
              <w:tabs>
                <w:tab w:val="left" w:pos="6480"/>
                <w:tab w:val="left" w:pos="9180"/>
              </w:tabs>
              <w:snapToGrid w:val="0"/>
              <w:spacing w:after="0" w:line="240" w:lineRule="auto"/>
              <w:rPr>
                <w:rFonts w:ascii="Arial" w:hAnsi="Arial" w:cs="Arial"/>
                <w:b/>
                <w:sz w:val="18"/>
                <w:szCs w:val="18"/>
                <w:lang w:eastAsia="zh-TW"/>
              </w:rPr>
            </w:pPr>
            <w:r w:rsidRPr="0016007E">
              <w:rPr>
                <w:rFonts w:ascii="Arial" w:eastAsia="Microsoft JhengHei" w:hAnsi="Arial" w:cs="Arial"/>
                <w:b/>
                <w:sz w:val="18"/>
                <w:szCs w:val="18"/>
                <w:lang w:eastAsia="zh-TW"/>
              </w:rPr>
              <w:t>日本語</w:t>
            </w:r>
            <w:r w:rsidRPr="0016007E">
              <w:rPr>
                <w:rFonts w:ascii="Arial" w:hAnsi="Arial" w:cs="Arial"/>
                <w:b/>
                <w:sz w:val="18"/>
                <w:szCs w:val="18"/>
                <w:lang w:eastAsia="zh-TW"/>
              </w:rPr>
              <w:t xml:space="preserve"> (Japanese)</w:t>
            </w:r>
          </w:p>
          <w:p w14:paraId="2B00FFFC" w14:textId="77777777" w:rsidR="0016007E" w:rsidRPr="0016007E" w:rsidRDefault="0016007E" w:rsidP="0016007E">
            <w:pPr>
              <w:tabs>
                <w:tab w:val="left" w:pos="6480"/>
                <w:tab w:val="left" w:pos="9180"/>
              </w:tabs>
              <w:snapToGrid w:val="0"/>
              <w:spacing w:after="0" w:line="240" w:lineRule="auto"/>
              <w:rPr>
                <w:rFonts w:ascii="Arial" w:hAnsi="Arial" w:cs="Arial"/>
                <w:sz w:val="18"/>
                <w:szCs w:val="18"/>
                <w:lang w:eastAsia="zh-TW"/>
              </w:rPr>
            </w:pPr>
            <w:r w:rsidRPr="0016007E">
              <w:rPr>
                <w:rFonts w:ascii="Arial" w:eastAsia="Microsoft JhengHei" w:hAnsi="Arial" w:cs="Arial"/>
                <w:sz w:val="18"/>
                <w:szCs w:val="18"/>
                <w:lang w:eastAsia="zh-TW"/>
              </w:rPr>
              <w:t>注意事項：日本語</w:t>
            </w:r>
            <w:r w:rsidRPr="0016007E">
              <w:rPr>
                <w:rFonts w:ascii="Arial" w:eastAsia="Microsoft JhengHei" w:hAnsi="Arial" w:cs="Arial"/>
                <w:sz w:val="18"/>
                <w:szCs w:val="18"/>
              </w:rPr>
              <w:t>を</w:t>
            </w:r>
            <w:r w:rsidRPr="0016007E">
              <w:rPr>
                <w:rFonts w:ascii="Arial" w:eastAsia="Microsoft JhengHei" w:hAnsi="Arial" w:cs="Arial"/>
                <w:sz w:val="18"/>
                <w:szCs w:val="18"/>
                <w:lang w:eastAsia="zh-TW"/>
              </w:rPr>
              <w:t>話</w:t>
            </w:r>
            <w:proofErr w:type="spellStart"/>
            <w:r w:rsidRPr="0016007E">
              <w:rPr>
                <w:rFonts w:ascii="Arial" w:eastAsia="Microsoft JhengHei" w:hAnsi="Arial" w:cs="Arial"/>
                <w:sz w:val="18"/>
                <w:szCs w:val="18"/>
              </w:rPr>
              <w:t>される</w:t>
            </w:r>
            <w:proofErr w:type="spellEnd"/>
            <w:r w:rsidRPr="0016007E">
              <w:rPr>
                <w:rFonts w:ascii="Arial" w:eastAsia="Microsoft JhengHei" w:hAnsi="Arial" w:cs="Arial"/>
                <w:sz w:val="18"/>
                <w:szCs w:val="18"/>
                <w:lang w:eastAsia="zh-TW"/>
              </w:rPr>
              <w:t>場合、無料</w:t>
            </w:r>
            <w:r w:rsidRPr="0016007E">
              <w:rPr>
                <w:rFonts w:ascii="Arial" w:eastAsia="Microsoft JhengHei" w:hAnsi="Arial" w:cs="Arial"/>
                <w:sz w:val="18"/>
                <w:szCs w:val="18"/>
              </w:rPr>
              <w:t>の</w:t>
            </w:r>
            <w:r w:rsidRPr="0016007E">
              <w:rPr>
                <w:rFonts w:ascii="Arial" w:eastAsia="Microsoft JhengHei" w:hAnsi="Arial" w:cs="Arial"/>
                <w:sz w:val="18"/>
                <w:szCs w:val="18"/>
                <w:lang w:eastAsia="zh-TW"/>
              </w:rPr>
              <w:t>言語支援</w:t>
            </w:r>
            <w:proofErr w:type="spellStart"/>
            <w:r w:rsidRPr="0016007E">
              <w:rPr>
                <w:rFonts w:ascii="Arial" w:eastAsia="Microsoft JhengHei" w:hAnsi="Arial" w:cs="Arial"/>
                <w:sz w:val="18"/>
                <w:szCs w:val="18"/>
              </w:rPr>
              <w:t>をご</w:t>
            </w:r>
            <w:proofErr w:type="spellEnd"/>
            <w:r w:rsidRPr="0016007E">
              <w:rPr>
                <w:rFonts w:ascii="Arial" w:eastAsia="Microsoft JhengHei" w:hAnsi="Arial" w:cs="Arial"/>
                <w:sz w:val="18"/>
                <w:szCs w:val="18"/>
                <w:lang w:eastAsia="zh-TW"/>
              </w:rPr>
              <w:t>利用</w:t>
            </w:r>
            <w:proofErr w:type="spellStart"/>
            <w:r w:rsidRPr="0016007E">
              <w:rPr>
                <w:rFonts w:ascii="Arial" w:eastAsia="Microsoft JhengHei" w:hAnsi="Arial" w:cs="Arial"/>
                <w:sz w:val="18"/>
                <w:szCs w:val="18"/>
              </w:rPr>
              <w:t>いただけます</w:t>
            </w:r>
            <w:proofErr w:type="spellEnd"/>
            <w:r w:rsidRPr="0016007E">
              <w:rPr>
                <w:rFonts w:ascii="Arial" w:eastAsia="Microsoft JhengHei" w:hAnsi="Arial" w:cs="Arial"/>
                <w:sz w:val="18"/>
                <w:szCs w:val="18"/>
                <w:lang w:eastAsia="zh-TW"/>
              </w:rPr>
              <w:t>。</w:t>
            </w:r>
            <w:r w:rsidRPr="0016007E">
              <w:rPr>
                <w:rFonts w:ascii="Arial" w:hAnsi="Arial" w:cs="Arial"/>
                <w:sz w:val="18"/>
                <w:szCs w:val="18"/>
                <w:lang w:eastAsia="zh-TW"/>
              </w:rPr>
              <w:t>1</w:t>
            </w:r>
            <w:r w:rsidRPr="0016007E">
              <w:rPr>
                <w:rFonts w:ascii="Arial" w:hAnsi="Arial" w:cs="Arial"/>
                <w:color w:val="000000"/>
                <w:sz w:val="18"/>
                <w:szCs w:val="18"/>
                <w:lang w:eastAsia="zh-TW"/>
              </w:rPr>
              <w:t>-503-378-7526</w:t>
            </w:r>
            <w:r w:rsidRPr="0016007E">
              <w:rPr>
                <w:rFonts w:ascii="Arial" w:eastAsia="MS Gothic" w:hAnsi="Arial" w:cs="Arial"/>
                <w:sz w:val="18"/>
                <w:szCs w:val="18"/>
                <w:lang w:eastAsia="zh-TW"/>
              </w:rPr>
              <w:t xml:space="preserve"> </w:t>
            </w:r>
            <w:proofErr w:type="spellStart"/>
            <w:r w:rsidRPr="0016007E">
              <w:rPr>
                <w:rFonts w:ascii="Arial" w:eastAsia="MS Gothic" w:hAnsi="Arial" w:cs="Arial"/>
                <w:sz w:val="18"/>
                <w:szCs w:val="18"/>
              </w:rPr>
              <w:t>まで</w:t>
            </w:r>
            <w:proofErr w:type="spellEnd"/>
            <w:r w:rsidRPr="0016007E">
              <w:rPr>
                <w:rFonts w:ascii="Arial" w:eastAsia="MS Gothic" w:hAnsi="Arial" w:cs="Arial"/>
                <w:sz w:val="18"/>
                <w:szCs w:val="18"/>
                <w:lang w:eastAsia="zh-TW"/>
              </w:rPr>
              <w:t>、</w:t>
            </w:r>
            <w:r w:rsidRPr="0016007E">
              <w:rPr>
                <w:rFonts w:ascii="Arial" w:eastAsia="MS Gothic" w:hAnsi="Arial" w:cs="Arial"/>
                <w:sz w:val="18"/>
                <w:szCs w:val="18"/>
              </w:rPr>
              <w:t>お</w:t>
            </w:r>
            <w:r w:rsidRPr="0016007E">
              <w:rPr>
                <w:rFonts w:ascii="Arial" w:eastAsia="MS Gothic" w:hAnsi="Arial" w:cs="Arial"/>
                <w:sz w:val="18"/>
                <w:szCs w:val="18"/>
                <w:lang w:eastAsia="zh-TW"/>
              </w:rPr>
              <w:t>電話</w:t>
            </w:r>
            <w:proofErr w:type="spellStart"/>
            <w:r w:rsidRPr="0016007E">
              <w:rPr>
                <w:rFonts w:ascii="Arial" w:eastAsia="MS Gothic" w:hAnsi="Arial" w:cs="Arial"/>
                <w:sz w:val="18"/>
                <w:szCs w:val="18"/>
              </w:rPr>
              <w:t>にてご</w:t>
            </w:r>
            <w:proofErr w:type="spellEnd"/>
            <w:r w:rsidRPr="0016007E">
              <w:rPr>
                <w:rFonts w:ascii="Arial" w:eastAsia="MS Gothic" w:hAnsi="Arial" w:cs="Arial"/>
                <w:sz w:val="18"/>
                <w:szCs w:val="18"/>
                <w:lang w:eastAsia="zh-TW"/>
              </w:rPr>
              <w:t>連</w:t>
            </w:r>
            <w:r w:rsidRPr="0016007E">
              <w:rPr>
                <w:rFonts w:ascii="Arial" w:eastAsia="Microsoft JhengHei" w:hAnsi="Arial" w:cs="Arial"/>
                <w:sz w:val="18"/>
                <w:szCs w:val="18"/>
                <w:lang w:eastAsia="zh-TW"/>
              </w:rPr>
              <w:t>絡</w:t>
            </w:r>
            <w:proofErr w:type="spellStart"/>
            <w:r w:rsidRPr="0016007E">
              <w:rPr>
                <w:rFonts w:ascii="Arial" w:eastAsia="Microsoft JhengHei" w:hAnsi="Arial" w:cs="Arial"/>
                <w:sz w:val="18"/>
                <w:szCs w:val="18"/>
              </w:rPr>
              <w:t>ください</w:t>
            </w:r>
            <w:proofErr w:type="spellEnd"/>
            <w:r w:rsidRPr="0016007E">
              <w:rPr>
                <w:rFonts w:ascii="Arial" w:eastAsia="Microsoft JhengHei" w:hAnsi="Arial" w:cs="Arial"/>
                <w:sz w:val="18"/>
                <w:szCs w:val="18"/>
                <w:lang w:eastAsia="zh-TW"/>
              </w:rPr>
              <w:t>。</w:t>
            </w:r>
          </w:p>
        </w:tc>
        <w:tc>
          <w:tcPr>
            <w:tcW w:w="5130" w:type="dxa"/>
          </w:tcPr>
          <w:p w14:paraId="60691F7E" w14:textId="77777777" w:rsidR="0016007E" w:rsidRPr="0016007E" w:rsidRDefault="0016007E" w:rsidP="0016007E">
            <w:pPr>
              <w:tabs>
                <w:tab w:val="left" w:pos="6480"/>
                <w:tab w:val="left" w:pos="9180"/>
              </w:tabs>
              <w:snapToGrid w:val="0"/>
              <w:spacing w:after="0" w:line="240" w:lineRule="auto"/>
              <w:rPr>
                <w:rFonts w:ascii="Arial" w:hAnsi="Arial" w:cs="Arial"/>
                <w:b/>
                <w:bCs/>
                <w:sz w:val="18"/>
                <w:szCs w:val="18"/>
              </w:rPr>
            </w:pPr>
            <w:proofErr w:type="spellStart"/>
            <w:r w:rsidRPr="0016007E">
              <w:rPr>
                <w:rFonts w:ascii="Arial" w:hAnsi="Arial" w:cs="Arial"/>
                <w:sz w:val="18"/>
                <w:szCs w:val="18"/>
              </w:rPr>
              <w:t>العربية</w:t>
            </w:r>
            <w:proofErr w:type="spellEnd"/>
            <w:r w:rsidRPr="0016007E">
              <w:rPr>
                <w:rFonts w:ascii="Arial" w:hAnsi="Arial" w:cs="Arial"/>
                <w:b/>
                <w:bCs/>
                <w:sz w:val="18"/>
                <w:szCs w:val="18"/>
              </w:rPr>
              <w:t xml:space="preserve"> (Arabic)</w:t>
            </w:r>
          </w:p>
          <w:p w14:paraId="3BEA0069" w14:textId="77777777" w:rsidR="0016007E" w:rsidRPr="0016007E" w:rsidRDefault="0016007E" w:rsidP="0016007E">
            <w:pPr>
              <w:tabs>
                <w:tab w:val="left" w:pos="6480"/>
                <w:tab w:val="left" w:pos="9180"/>
              </w:tabs>
              <w:bidi/>
              <w:snapToGrid w:val="0"/>
              <w:spacing w:after="0" w:line="240" w:lineRule="auto"/>
              <w:rPr>
                <w:rFonts w:ascii="Arial" w:hAnsi="Arial" w:cs="Arial"/>
                <w:color w:val="000000"/>
                <w:sz w:val="18"/>
                <w:szCs w:val="18"/>
              </w:rPr>
            </w:pPr>
            <w:r w:rsidRPr="0016007E">
              <w:rPr>
                <w:rFonts w:ascii="Arial" w:hAnsi="Arial" w:cs="Arial"/>
                <w:color w:val="000000"/>
                <w:sz w:val="18"/>
                <w:szCs w:val="18"/>
                <w:rtl/>
              </w:rPr>
              <w:t>ملحوظة:  إذا كنت تتحدث اذكر اللغة، فإن خدمات المساعدة اللغوية تتوافر لك بالمجان.  اتصل برقم  1-503-378-7526.</w:t>
            </w:r>
          </w:p>
        </w:tc>
      </w:tr>
      <w:tr w:rsidR="0016007E" w:rsidRPr="0016007E" w14:paraId="14376075" w14:textId="77777777" w:rsidTr="00AA2524">
        <w:tc>
          <w:tcPr>
            <w:tcW w:w="5485" w:type="dxa"/>
          </w:tcPr>
          <w:p w14:paraId="00444C86" w14:textId="77777777" w:rsidR="0016007E" w:rsidRPr="0016007E" w:rsidRDefault="0016007E" w:rsidP="0016007E">
            <w:pPr>
              <w:tabs>
                <w:tab w:val="left" w:pos="6480"/>
                <w:tab w:val="left" w:pos="9180"/>
              </w:tabs>
              <w:snapToGrid w:val="0"/>
              <w:spacing w:after="0" w:line="240" w:lineRule="auto"/>
              <w:rPr>
                <w:rFonts w:ascii="Arial" w:hAnsi="Arial" w:cs="Arial"/>
                <w:b/>
                <w:sz w:val="18"/>
                <w:szCs w:val="18"/>
                <w:lang w:val="es-MX"/>
              </w:rPr>
            </w:pPr>
            <w:proofErr w:type="spellStart"/>
            <w:r w:rsidRPr="0016007E">
              <w:rPr>
                <w:rFonts w:ascii="Arial" w:hAnsi="Arial" w:cs="Arial"/>
                <w:b/>
                <w:sz w:val="18"/>
                <w:szCs w:val="18"/>
                <w:lang w:val="es-MX"/>
              </w:rPr>
              <w:t>Română</w:t>
            </w:r>
            <w:proofErr w:type="spellEnd"/>
            <w:r w:rsidRPr="0016007E">
              <w:rPr>
                <w:rFonts w:ascii="Arial" w:hAnsi="Arial" w:cs="Arial"/>
                <w:b/>
                <w:sz w:val="18"/>
                <w:szCs w:val="18"/>
                <w:lang w:val="es-MX"/>
              </w:rPr>
              <w:t xml:space="preserve"> (</w:t>
            </w:r>
            <w:proofErr w:type="spellStart"/>
            <w:r w:rsidRPr="0016007E">
              <w:rPr>
                <w:rFonts w:ascii="Arial" w:hAnsi="Arial" w:cs="Arial"/>
                <w:b/>
                <w:sz w:val="18"/>
                <w:szCs w:val="18"/>
                <w:lang w:val="es-MX"/>
              </w:rPr>
              <w:t>Romanian</w:t>
            </w:r>
            <w:proofErr w:type="spellEnd"/>
            <w:r w:rsidRPr="0016007E">
              <w:rPr>
                <w:rFonts w:ascii="Arial" w:hAnsi="Arial" w:cs="Arial"/>
                <w:b/>
                <w:sz w:val="18"/>
                <w:szCs w:val="18"/>
                <w:lang w:val="es-MX"/>
              </w:rPr>
              <w:t>)</w:t>
            </w:r>
          </w:p>
          <w:p w14:paraId="57386188" w14:textId="77777777" w:rsidR="0016007E" w:rsidRPr="0016007E" w:rsidRDefault="0016007E" w:rsidP="0016007E">
            <w:pPr>
              <w:tabs>
                <w:tab w:val="left" w:pos="6480"/>
                <w:tab w:val="left" w:pos="9180"/>
              </w:tabs>
              <w:snapToGrid w:val="0"/>
              <w:spacing w:after="0" w:line="240" w:lineRule="auto"/>
              <w:rPr>
                <w:rFonts w:ascii="Arial" w:hAnsi="Arial" w:cs="Arial"/>
                <w:sz w:val="18"/>
                <w:szCs w:val="18"/>
                <w:lang w:val="es-MX"/>
              </w:rPr>
            </w:pPr>
            <w:r w:rsidRPr="0016007E">
              <w:rPr>
                <w:rFonts w:ascii="Arial" w:hAnsi="Arial" w:cs="Arial"/>
                <w:sz w:val="18"/>
                <w:szCs w:val="18"/>
                <w:lang w:val="es-MX"/>
              </w:rPr>
              <w:t xml:space="preserve">ATENȚIE:  </w:t>
            </w:r>
            <w:proofErr w:type="spellStart"/>
            <w:r w:rsidRPr="0016007E">
              <w:rPr>
                <w:rFonts w:ascii="Arial" w:hAnsi="Arial" w:cs="Arial"/>
                <w:sz w:val="18"/>
                <w:szCs w:val="18"/>
                <w:lang w:val="es-MX"/>
              </w:rPr>
              <w:t>Dacă</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lang w:val="es-MX"/>
              </w:rPr>
              <w:t>vorbiți</w:t>
            </w:r>
            <w:proofErr w:type="spellEnd"/>
            <w:r w:rsidRPr="0016007E">
              <w:rPr>
                <w:rFonts w:ascii="Arial" w:hAnsi="Arial" w:cs="Arial"/>
                <w:sz w:val="18"/>
                <w:szCs w:val="18"/>
                <w:lang w:val="es-MX"/>
              </w:rPr>
              <w:t xml:space="preserve"> limba </w:t>
            </w:r>
            <w:proofErr w:type="spellStart"/>
            <w:r w:rsidRPr="0016007E">
              <w:rPr>
                <w:rFonts w:ascii="Arial" w:hAnsi="Arial" w:cs="Arial"/>
                <w:sz w:val="18"/>
                <w:szCs w:val="18"/>
                <w:lang w:val="es-MX"/>
              </w:rPr>
              <w:t>română</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lang w:val="es-MX"/>
              </w:rPr>
              <w:t>vă</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lang w:val="es-MX"/>
              </w:rPr>
              <w:t>stau</w:t>
            </w:r>
            <w:proofErr w:type="spellEnd"/>
            <w:r w:rsidRPr="0016007E">
              <w:rPr>
                <w:rFonts w:ascii="Arial" w:hAnsi="Arial" w:cs="Arial"/>
                <w:sz w:val="18"/>
                <w:szCs w:val="18"/>
                <w:lang w:val="es-MX"/>
              </w:rPr>
              <w:t xml:space="preserve"> la </w:t>
            </w:r>
            <w:proofErr w:type="spellStart"/>
            <w:r w:rsidRPr="0016007E">
              <w:rPr>
                <w:rFonts w:ascii="Arial" w:hAnsi="Arial" w:cs="Arial"/>
                <w:sz w:val="18"/>
                <w:szCs w:val="18"/>
                <w:lang w:val="es-MX"/>
              </w:rPr>
              <w:t>dispoziție</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lang w:val="es-MX"/>
              </w:rPr>
              <w:t>servicii</w:t>
            </w:r>
            <w:proofErr w:type="spellEnd"/>
            <w:r w:rsidRPr="0016007E">
              <w:rPr>
                <w:rFonts w:ascii="Arial" w:hAnsi="Arial" w:cs="Arial"/>
                <w:sz w:val="18"/>
                <w:szCs w:val="18"/>
                <w:lang w:val="es-MX"/>
              </w:rPr>
              <w:t xml:space="preserve"> de </w:t>
            </w:r>
            <w:proofErr w:type="spellStart"/>
            <w:r w:rsidRPr="0016007E">
              <w:rPr>
                <w:rFonts w:ascii="Arial" w:hAnsi="Arial" w:cs="Arial"/>
                <w:sz w:val="18"/>
                <w:szCs w:val="18"/>
                <w:lang w:val="es-MX"/>
              </w:rPr>
              <w:t>asistență</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lang w:val="es-MX"/>
              </w:rPr>
              <w:t>lingvistică</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lang w:val="es-MX"/>
              </w:rPr>
              <w:t>gratuit</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lang w:val="es-MX"/>
              </w:rPr>
              <w:t>Sunați</w:t>
            </w:r>
            <w:proofErr w:type="spellEnd"/>
            <w:r w:rsidRPr="0016007E">
              <w:rPr>
                <w:rFonts w:ascii="Arial" w:hAnsi="Arial" w:cs="Arial"/>
                <w:sz w:val="18"/>
                <w:szCs w:val="18"/>
                <w:lang w:val="es-MX"/>
              </w:rPr>
              <w:t xml:space="preserve"> la 1-</w:t>
            </w:r>
            <w:r w:rsidRPr="0016007E">
              <w:rPr>
                <w:rFonts w:ascii="Arial" w:hAnsi="Arial" w:cs="Arial"/>
                <w:color w:val="000000"/>
                <w:sz w:val="18"/>
                <w:szCs w:val="18"/>
                <w:lang w:val="es-MX"/>
              </w:rPr>
              <w:t>503-378-7526</w:t>
            </w:r>
            <w:r w:rsidRPr="0016007E">
              <w:rPr>
                <w:rFonts w:ascii="Arial" w:hAnsi="Arial" w:cs="Arial"/>
                <w:sz w:val="18"/>
                <w:szCs w:val="18"/>
                <w:lang w:val="es-MX"/>
              </w:rPr>
              <w:t>.</w:t>
            </w:r>
          </w:p>
        </w:tc>
        <w:tc>
          <w:tcPr>
            <w:tcW w:w="5130" w:type="dxa"/>
          </w:tcPr>
          <w:p w14:paraId="290288BC" w14:textId="77777777" w:rsidR="0016007E" w:rsidRPr="0016007E" w:rsidRDefault="0016007E" w:rsidP="0016007E">
            <w:pPr>
              <w:tabs>
                <w:tab w:val="left" w:pos="6480"/>
                <w:tab w:val="left" w:pos="9180"/>
              </w:tabs>
              <w:snapToGrid w:val="0"/>
              <w:spacing w:after="0" w:line="240" w:lineRule="auto"/>
              <w:rPr>
                <w:rFonts w:ascii="Arial" w:hAnsi="Arial" w:cs="Arial"/>
                <w:b/>
                <w:sz w:val="18"/>
                <w:szCs w:val="18"/>
                <w:lang w:val="es-MX"/>
              </w:rPr>
            </w:pPr>
            <w:proofErr w:type="spellStart"/>
            <w:r w:rsidRPr="0016007E">
              <w:rPr>
                <w:rFonts w:ascii="Khmer UI" w:hAnsi="Khmer UI" w:cs="Khmer UI"/>
                <w:b/>
                <w:sz w:val="18"/>
                <w:szCs w:val="18"/>
              </w:rPr>
              <w:t>ខ្មែរ</w:t>
            </w:r>
            <w:proofErr w:type="spellEnd"/>
            <w:r w:rsidRPr="0016007E">
              <w:rPr>
                <w:rFonts w:ascii="Arial" w:hAnsi="Arial" w:cs="Arial"/>
                <w:b/>
                <w:sz w:val="18"/>
                <w:szCs w:val="18"/>
                <w:lang w:val="es-MX"/>
              </w:rPr>
              <w:t xml:space="preserve"> (</w:t>
            </w:r>
            <w:proofErr w:type="spellStart"/>
            <w:r w:rsidRPr="0016007E">
              <w:rPr>
                <w:rFonts w:ascii="Arial" w:hAnsi="Arial" w:cs="Arial"/>
                <w:b/>
                <w:sz w:val="18"/>
                <w:szCs w:val="18"/>
                <w:lang w:val="es-MX"/>
              </w:rPr>
              <w:t>Cambodian</w:t>
            </w:r>
            <w:proofErr w:type="spellEnd"/>
            <w:r w:rsidRPr="0016007E">
              <w:rPr>
                <w:rFonts w:ascii="Arial" w:hAnsi="Arial" w:cs="Arial"/>
                <w:b/>
                <w:sz w:val="18"/>
                <w:szCs w:val="18"/>
                <w:lang w:val="es-MX"/>
              </w:rPr>
              <w:t>)</w:t>
            </w:r>
          </w:p>
          <w:p w14:paraId="61444C7E" w14:textId="77777777" w:rsidR="0016007E" w:rsidRPr="0016007E" w:rsidRDefault="0016007E" w:rsidP="0016007E">
            <w:pPr>
              <w:tabs>
                <w:tab w:val="left" w:pos="6480"/>
                <w:tab w:val="left" w:pos="9180"/>
              </w:tabs>
              <w:snapToGrid w:val="0"/>
              <w:spacing w:after="0" w:line="240" w:lineRule="auto"/>
              <w:rPr>
                <w:rFonts w:ascii="Arial" w:hAnsi="Arial" w:cs="Arial"/>
                <w:sz w:val="18"/>
                <w:szCs w:val="18"/>
                <w:lang w:val="es-MX"/>
              </w:rPr>
            </w:pPr>
            <w:proofErr w:type="spellStart"/>
            <w:r w:rsidRPr="0016007E">
              <w:rPr>
                <w:rFonts w:ascii="Khmer UI" w:hAnsi="Khmer UI" w:cs="Khmer UI"/>
                <w:sz w:val="18"/>
                <w:szCs w:val="18"/>
              </w:rPr>
              <w:t>ប្រយ័ត្ន</w:t>
            </w:r>
            <w:proofErr w:type="spellEnd"/>
            <w:proofErr w:type="gramStart"/>
            <w:r w:rsidRPr="0016007E">
              <w:rPr>
                <w:rFonts w:ascii="Khmer UI" w:hAnsi="Khmer UI" w:cs="Khmer UI"/>
                <w:sz w:val="18"/>
                <w:szCs w:val="18"/>
              </w:rPr>
              <w:t>៖</w:t>
            </w:r>
            <w:r w:rsidRPr="0016007E">
              <w:rPr>
                <w:rFonts w:ascii="Arial" w:hAnsi="Arial" w:cs="Arial"/>
                <w:sz w:val="18"/>
                <w:szCs w:val="18"/>
                <w:lang w:val="es-MX"/>
              </w:rPr>
              <w:t xml:space="preserve">  </w:t>
            </w:r>
            <w:proofErr w:type="spellStart"/>
            <w:r w:rsidRPr="0016007E">
              <w:rPr>
                <w:rFonts w:ascii="Khmer UI" w:hAnsi="Khmer UI" w:cs="Khmer UI"/>
                <w:sz w:val="18"/>
                <w:szCs w:val="18"/>
              </w:rPr>
              <w:t>បើសិនជាអ្នកនិយាយ</w:t>
            </w:r>
            <w:proofErr w:type="spellEnd"/>
            <w:proofErr w:type="gramEnd"/>
            <w:r w:rsidRPr="0016007E">
              <w:rPr>
                <w:rFonts w:ascii="Arial" w:hAnsi="Arial" w:cs="Arial"/>
                <w:sz w:val="18"/>
                <w:szCs w:val="18"/>
                <w:lang w:val="es-MX"/>
              </w:rPr>
              <w:t xml:space="preserve"> </w:t>
            </w:r>
            <w:proofErr w:type="spellStart"/>
            <w:r w:rsidRPr="0016007E">
              <w:rPr>
                <w:rFonts w:ascii="Khmer UI" w:hAnsi="Khmer UI" w:cs="Khmer UI"/>
                <w:sz w:val="18"/>
                <w:szCs w:val="18"/>
              </w:rPr>
              <w:t>ភាសាខ្មែរ</w:t>
            </w:r>
            <w:proofErr w:type="spellEnd"/>
            <w:r w:rsidRPr="0016007E">
              <w:rPr>
                <w:rFonts w:ascii="Arial" w:hAnsi="Arial" w:cs="Arial"/>
                <w:sz w:val="18"/>
                <w:szCs w:val="18"/>
                <w:lang w:val="es-MX"/>
              </w:rPr>
              <w:t xml:space="preserve">, </w:t>
            </w:r>
            <w:proofErr w:type="spellStart"/>
            <w:r w:rsidRPr="0016007E">
              <w:rPr>
                <w:rFonts w:ascii="Khmer UI" w:hAnsi="Khmer UI" w:cs="Khmer UI"/>
                <w:sz w:val="18"/>
                <w:szCs w:val="18"/>
              </w:rPr>
              <w:t>សេវាជំនួយផ្នែកភាសា</w:t>
            </w:r>
            <w:proofErr w:type="spellEnd"/>
            <w:r w:rsidRPr="0016007E">
              <w:rPr>
                <w:rFonts w:ascii="Arial" w:hAnsi="Arial" w:cs="Arial"/>
                <w:sz w:val="18"/>
                <w:szCs w:val="18"/>
                <w:lang w:val="es-MX"/>
              </w:rPr>
              <w:t xml:space="preserve"> </w:t>
            </w:r>
            <w:proofErr w:type="spellStart"/>
            <w:r w:rsidRPr="0016007E">
              <w:rPr>
                <w:rFonts w:ascii="Khmer UI" w:hAnsi="Khmer UI" w:cs="Khmer UI"/>
                <w:sz w:val="18"/>
                <w:szCs w:val="18"/>
              </w:rPr>
              <w:t>ដោយមិនគិតឈ្នួល</w:t>
            </w:r>
            <w:proofErr w:type="spellEnd"/>
            <w:r w:rsidRPr="0016007E">
              <w:rPr>
                <w:rFonts w:ascii="Arial" w:hAnsi="Arial" w:cs="Arial"/>
                <w:sz w:val="18"/>
                <w:szCs w:val="18"/>
                <w:lang w:val="es-MX"/>
              </w:rPr>
              <w:t xml:space="preserve"> </w:t>
            </w:r>
            <w:proofErr w:type="spellStart"/>
            <w:r w:rsidRPr="0016007E">
              <w:rPr>
                <w:rFonts w:ascii="Khmer UI" w:hAnsi="Khmer UI" w:cs="Khmer UI"/>
                <w:sz w:val="18"/>
                <w:szCs w:val="18"/>
              </w:rPr>
              <w:t>គឺអាចមានសំរាប់បំរើអ្នក</w:t>
            </w:r>
            <w:proofErr w:type="spellEnd"/>
            <w:proofErr w:type="gramStart"/>
            <w:r w:rsidRPr="0016007E">
              <w:rPr>
                <w:rFonts w:ascii="Khmer UI" w:hAnsi="Khmer UI" w:cs="Khmer UI"/>
                <w:sz w:val="18"/>
                <w:szCs w:val="18"/>
              </w:rPr>
              <w:t>។</w:t>
            </w:r>
            <w:r w:rsidRPr="0016007E">
              <w:rPr>
                <w:rFonts w:ascii="Arial" w:hAnsi="Arial" w:cs="Arial"/>
                <w:sz w:val="18"/>
                <w:szCs w:val="18"/>
                <w:lang w:val="es-MX"/>
              </w:rPr>
              <w:t xml:space="preserve">  </w:t>
            </w:r>
            <w:proofErr w:type="spellStart"/>
            <w:r w:rsidRPr="0016007E">
              <w:rPr>
                <w:rFonts w:ascii="Khmer UI" w:hAnsi="Khmer UI" w:cs="Khmer UI"/>
                <w:sz w:val="18"/>
                <w:szCs w:val="18"/>
              </w:rPr>
              <w:t>ចូរ</w:t>
            </w:r>
            <w:proofErr w:type="spellEnd"/>
            <w:proofErr w:type="gramEnd"/>
            <w:r w:rsidRPr="0016007E">
              <w:rPr>
                <w:rFonts w:ascii="Arial" w:hAnsi="Arial" w:cs="Arial"/>
                <w:sz w:val="18"/>
                <w:szCs w:val="18"/>
                <w:lang w:val="es-MX"/>
              </w:rPr>
              <w:t xml:space="preserve"> </w:t>
            </w:r>
            <w:proofErr w:type="spellStart"/>
            <w:r w:rsidRPr="0016007E">
              <w:rPr>
                <w:rFonts w:ascii="Khmer UI" w:hAnsi="Khmer UI" w:cs="Khmer UI"/>
                <w:sz w:val="18"/>
                <w:szCs w:val="18"/>
              </w:rPr>
              <w:t>ទូរស័ព្ទ</w:t>
            </w:r>
            <w:proofErr w:type="spellEnd"/>
            <w:r w:rsidRPr="0016007E">
              <w:rPr>
                <w:rFonts w:ascii="Arial" w:hAnsi="Arial" w:cs="Arial"/>
                <w:sz w:val="18"/>
                <w:szCs w:val="18"/>
                <w:lang w:val="es-MX"/>
              </w:rPr>
              <w:t xml:space="preserve"> 1-</w:t>
            </w:r>
            <w:r w:rsidRPr="0016007E">
              <w:rPr>
                <w:rFonts w:ascii="Arial" w:hAnsi="Arial" w:cs="Arial"/>
                <w:color w:val="000000"/>
                <w:sz w:val="18"/>
                <w:szCs w:val="18"/>
                <w:lang w:val="es-MX"/>
              </w:rPr>
              <w:t xml:space="preserve">503-378-7526 </w:t>
            </w:r>
            <w:r w:rsidRPr="0016007E">
              <w:rPr>
                <w:rFonts w:ascii="Khmer UI" w:hAnsi="Khmer UI" w:cs="Khmer UI"/>
                <w:sz w:val="18"/>
                <w:szCs w:val="18"/>
              </w:rPr>
              <w:t>។</w:t>
            </w:r>
          </w:p>
        </w:tc>
      </w:tr>
      <w:tr w:rsidR="0016007E" w:rsidRPr="0016007E" w14:paraId="01C83451" w14:textId="77777777" w:rsidTr="00AA2524">
        <w:tc>
          <w:tcPr>
            <w:tcW w:w="5485" w:type="dxa"/>
          </w:tcPr>
          <w:p w14:paraId="2B7C2473" w14:textId="77777777" w:rsidR="0016007E" w:rsidRPr="0016007E" w:rsidRDefault="0016007E" w:rsidP="0016007E">
            <w:pPr>
              <w:tabs>
                <w:tab w:val="left" w:pos="6480"/>
                <w:tab w:val="left" w:pos="9180"/>
              </w:tabs>
              <w:snapToGrid w:val="0"/>
              <w:spacing w:after="0" w:line="240" w:lineRule="auto"/>
              <w:rPr>
                <w:rFonts w:ascii="Arial" w:hAnsi="Arial" w:cs="Arial"/>
                <w:b/>
                <w:sz w:val="18"/>
                <w:szCs w:val="18"/>
                <w:lang w:val="es-MX"/>
              </w:rPr>
            </w:pPr>
            <w:proofErr w:type="spellStart"/>
            <w:r w:rsidRPr="0016007E">
              <w:rPr>
                <w:rFonts w:ascii="Arial" w:hAnsi="Arial" w:cs="Arial"/>
                <w:b/>
                <w:sz w:val="18"/>
                <w:szCs w:val="18"/>
                <w:lang w:val="es-MX"/>
              </w:rPr>
              <w:t>Oroomiffa</w:t>
            </w:r>
            <w:proofErr w:type="spellEnd"/>
            <w:r w:rsidRPr="0016007E">
              <w:rPr>
                <w:rFonts w:ascii="Arial" w:hAnsi="Arial" w:cs="Arial"/>
                <w:b/>
                <w:sz w:val="18"/>
                <w:szCs w:val="18"/>
                <w:lang w:val="es-MX"/>
              </w:rPr>
              <w:t xml:space="preserve"> (</w:t>
            </w:r>
            <w:proofErr w:type="spellStart"/>
            <w:r w:rsidRPr="0016007E">
              <w:rPr>
                <w:rFonts w:ascii="Arial" w:hAnsi="Arial" w:cs="Arial"/>
                <w:b/>
                <w:sz w:val="18"/>
                <w:szCs w:val="18"/>
                <w:lang w:val="es-MX"/>
              </w:rPr>
              <w:t>Oromo</w:t>
            </w:r>
            <w:proofErr w:type="spellEnd"/>
            <w:r w:rsidRPr="0016007E">
              <w:rPr>
                <w:rFonts w:ascii="Arial" w:hAnsi="Arial" w:cs="Arial"/>
                <w:b/>
                <w:sz w:val="18"/>
                <w:szCs w:val="18"/>
                <w:lang w:val="es-MX"/>
              </w:rPr>
              <w:t>)</w:t>
            </w:r>
          </w:p>
          <w:p w14:paraId="548F0F3E" w14:textId="77777777" w:rsidR="0016007E" w:rsidRPr="0016007E" w:rsidRDefault="0016007E" w:rsidP="0016007E">
            <w:pPr>
              <w:tabs>
                <w:tab w:val="left" w:pos="6480"/>
                <w:tab w:val="left" w:pos="9180"/>
              </w:tabs>
              <w:snapToGrid w:val="0"/>
              <w:spacing w:after="0" w:line="240" w:lineRule="auto"/>
              <w:rPr>
                <w:rFonts w:ascii="Arial" w:hAnsi="Arial" w:cs="Arial"/>
                <w:sz w:val="18"/>
                <w:szCs w:val="18"/>
                <w:lang w:val="es-MX"/>
              </w:rPr>
            </w:pPr>
            <w:r w:rsidRPr="0016007E">
              <w:rPr>
                <w:rFonts w:ascii="Arial" w:hAnsi="Arial" w:cs="Arial"/>
                <w:sz w:val="18"/>
                <w:szCs w:val="18"/>
                <w:lang w:val="es-MX"/>
              </w:rPr>
              <w:t xml:space="preserve">XIYYEEFFANNAA: </w:t>
            </w:r>
            <w:proofErr w:type="spellStart"/>
            <w:r w:rsidRPr="0016007E">
              <w:rPr>
                <w:rFonts w:ascii="Arial" w:hAnsi="Arial" w:cs="Arial"/>
                <w:sz w:val="18"/>
                <w:szCs w:val="18"/>
                <w:lang w:val="es-MX"/>
              </w:rPr>
              <w:t>Afaan</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lang w:val="es-MX"/>
              </w:rPr>
              <w:t>dubbattu</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lang w:val="es-MX"/>
              </w:rPr>
              <w:t>Oroomiffa</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lang w:val="es-MX"/>
              </w:rPr>
              <w:t>tajaajila</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lang w:val="es-MX"/>
              </w:rPr>
              <w:t>gargaarsa</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lang w:val="es-MX"/>
              </w:rPr>
              <w:t>afaanii</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lang w:val="es-MX"/>
              </w:rPr>
              <w:t>kanfaltiidhaan</w:t>
            </w:r>
            <w:proofErr w:type="spellEnd"/>
            <w:r w:rsidRPr="0016007E">
              <w:rPr>
                <w:rFonts w:ascii="Arial" w:hAnsi="Arial" w:cs="Arial"/>
                <w:sz w:val="18"/>
                <w:szCs w:val="18"/>
                <w:lang w:val="es-MX"/>
              </w:rPr>
              <w:t xml:space="preserve"> ala, ni </w:t>
            </w:r>
            <w:proofErr w:type="spellStart"/>
            <w:r w:rsidRPr="0016007E">
              <w:rPr>
                <w:rFonts w:ascii="Arial" w:hAnsi="Arial" w:cs="Arial"/>
                <w:sz w:val="18"/>
                <w:szCs w:val="18"/>
                <w:lang w:val="es-MX"/>
              </w:rPr>
              <w:t>argama</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lang w:val="es-MX"/>
              </w:rPr>
              <w:t>Bilbilaa</w:t>
            </w:r>
            <w:proofErr w:type="spellEnd"/>
            <w:r w:rsidRPr="0016007E">
              <w:rPr>
                <w:rFonts w:ascii="Arial" w:hAnsi="Arial" w:cs="Arial"/>
                <w:sz w:val="18"/>
                <w:szCs w:val="18"/>
                <w:lang w:val="es-MX"/>
              </w:rPr>
              <w:t xml:space="preserve"> 1-</w:t>
            </w:r>
            <w:r w:rsidRPr="0016007E">
              <w:rPr>
                <w:rFonts w:ascii="Arial" w:hAnsi="Arial" w:cs="Arial"/>
                <w:color w:val="000000"/>
                <w:sz w:val="18"/>
                <w:szCs w:val="18"/>
                <w:lang w:val="es-MX"/>
              </w:rPr>
              <w:t>503-378-7526</w:t>
            </w:r>
            <w:r w:rsidRPr="0016007E">
              <w:rPr>
                <w:rFonts w:ascii="Arial" w:hAnsi="Arial" w:cs="Arial"/>
                <w:sz w:val="18"/>
                <w:szCs w:val="18"/>
                <w:lang w:val="es-MX"/>
              </w:rPr>
              <w:t>.</w:t>
            </w:r>
          </w:p>
        </w:tc>
        <w:tc>
          <w:tcPr>
            <w:tcW w:w="5130" w:type="dxa"/>
          </w:tcPr>
          <w:p w14:paraId="0F489199" w14:textId="77777777" w:rsidR="0016007E" w:rsidRPr="0016007E" w:rsidRDefault="0016007E" w:rsidP="0016007E">
            <w:pPr>
              <w:tabs>
                <w:tab w:val="left" w:pos="6480"/>
                <w:tab w:val="left" w:pos="9180"/>
              </w:tabs>
              <w:snapToGrid w:val="0"/>
              <w:spacing w:after="0" w:line="240" w:lineRule="auto"/>
              <w:rPr>
                <w:rFonts w:ascii="Arial" w:hAnsi="Arial" w:cs="Arial"/>
                <w:b/>
                <w:sz w:val="18"/>
                <w:szCs w:val="18"/>
                <w:lang w:val="es-MX"/>
              </w:rPr>
            </w:pPr>
            <w:proofErr w:type="spellStart"/>
            <w:r w:rsidRPr="0016007E">
              <w:rPr>
                <w:rFonts w:ascii="Arial" w:hAnsi="Arial" w:cs="Arial"/>
                <w:b/>
                <w:sz w:val="18"/>
                <w:szCs w:val="18"/>
                <w:lang w:val="es-MX"/>
              </w:rPr>
              <w:t>Deutsch</w:t>
            </w:r>
            <w:proofErr w:type="spellEnd"/>
            <w:r w:rsidRPr="0016007E">
              <w:rPr>
                <w:rFonts w:ascii="Arial" w:hAnsi="Arial" w:cs="Arial"/>
                <w:b/>
                <w:sz w:val="18"/>
                <w:szCs w:val="18"/>
                <w:lang w:val="es-MX"/>
              </w:rPr>
              <w:t xml:space="preserve"> (German)</w:t>
            </w:r>
          </w:p>
          <w:p w14:paraId="6E06466A" w14:textId="77777777" w:rsidR="0016007E" w:rsidRPr="0016007E" w:rsidRDefault="0016007E" w:rsidP="0016007E">
            <w:pPr>
              <w:tabs>
                <w:tab w:val="left" w:pos="6480"/>
                <w:tab w:val="left" w:pos="9180"/>
              </w:tabs>
              <w:snapToGrid w:val="0"/>
              <w:spacing w:after="0" w:line="240" w:lineRule="auto"/>
              <w:rPr>
                <w:rFonts w:ascii="Arial" w:hAnsi="Arial" w:cs="Arial"/>
                <w:sz w:val="18"/>
                <w:szCs w:val="18"/>
                <w:lang w:val="es-MX"/>
              </w:rPr>
            </w:pPr>
            <w:r w:rsidRPr="0016007E">
              <w:rPr>
                <w:rFonts w:ascii="Arial" w:hAnsi="Arial" w:cs="Arial"/>
                <w:sz w:val="18"/>
                <w:szCs w:val="18"/>
                <w:lang w:val="es-MX"/>
              </w:rPr>
              <w:t xml:space="preserve">ACHTUNG:  </w:t>
            </w:r>
            <w:proofErr w:type="spellStart"/>
            <w:r w:rsidRPr="0016007E">
              <w:rPr>
                <w:rFonts w:ascii="Arial" w:hAnsi="Arial" w:cs="Arial"/>
                <w:sz w:val="18"/>
                <w:szCs w:val="18"/>
                <w:lang w:val="es-MX"/>
              </w:rPr>
              <w:t>Wenn</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lang w:val="es-MX"/>
              </w:rPr>
              <w:t>Sie</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lang w:val="es-MX"/>
              </w:rPr>
              <w:t>Deutsch</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lang w:val="es-MX"/>
              </w:rPr>
              <w:t>sprechen</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lang w:val="es-MX"/>
              </w:rPr>
              <w:t>stehen</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lang w:val="es-MX"/>
              </w:rPr>
              <w:t>Ihnen</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lang w:val="es-MX"/>
              </w:rPr>
              <w:t>kostenlos</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lang w:val="es-MX"/>
              </w:rPr>
              <w:t>sprachliche</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lang w:val="es-MX"/>
              </w:rPr>
              <w:t>Hilfsdienstleistungen</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lang w:val="es-MX"/>
              </w:rPr>
              <w:t>zur</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lang w:val="es-MX"/>
              </w:rPr>
              <w:t>Verfügung</w:t>
            </w:r>
            <w:proofErr w:type="spellEnd"/>
            <w:r w:rsidRPr="0016007E">
              <w:rPr>
                <w:rFonts w:ascii="Arial" w:hAnsi="Arial" w:cs="Arial"/>
                <w:sz w:val="18"/>
                <w:szCs w:val="18"/>
                <w:lang w:val="es-MX"/>
              </w:rPr>
              <w:t xml:space="preserve">.  </w:t>
            </w:r>
            <w:proofErr w:type="spellStart"/>
            <w:r w:rsidRPr="0016007E">
              <w:rPr>
                <w:rFonts w:ascii="Arial" w:hAnsi="Arial" w:cs="Arial"/>
                <w:sz w:val="18"/>
                <w:szCs w:val="18"/>
                <w:lang w:val="es-MX"/>
              </w:rPr>
              <w:t>Rufnummer</w:t>
            </w:r>
            <w:proofErr w:type="spellEnd"/>
            <w:r w:rsidRPr="0016007E">
              <w:rPr>
                <w:rFonts w:ascii="Arial" w:hAnsi="Arial" w:cs="Arial"/>
                <w:sz w:val="18"/>
                <w:szCs w:val="18"/>
                <w:lang w:val="es-MX"/>
              </w:rPr>
              <w:t>: 1-</w:t>
            </w:r>
            <w:r w:rsidRPr="0016007E">
              <w:rPr>
                <w:rFonts w:ascii="Arial" w:hAnsi="Arial" w:cs="Arial"/>
                <w:color w:val="000000"/>
                <w:sz w:val="18"/>
                <w:szCs w:val="18"/>
                <w:lang w:val="es-MX"/>
              </w:rPr>
              <w:t>503-378-7526</w:t>
            </w:r>
            <w:r w:rsidRPr="0016007E">
              <w:rPr>
                <w:rFonts w:ascii="Arial" w:hAnsi="Arial" w:cs="Arial"/>
                <w:sz w:val="18"/>
                <w:szCs w:val="18"/>
                <w:lang w:val="es-MX"/>
              </w:rPr>
              <w:t>.</w:t>
            </w:r>
          </w:p>
        </w:tc>
      </w:tr>
      <w:tr w:rsidR="0016007E" w:rsidRPr="0016007E" w14:paraId="2E1AAE48" w14:textId="77777777" w:rsidTr="00AA2524">
        <w:tc>
          <w:tcPr>
            <w:tcW w:w="5485" w:type="dxa"/>
          </w:tcPr>
          <w:p w14:paraId="788BB8CD" w14:textId="77777777" w:rsidR="0016007E" w:rsidRPr="0016007E" w:rsidRDefault="0016007E" w:rsidP="0016007E">
            <w:pPr>
              <w:tabs>
                <w:tab w:val="left" w:pos="6480"/>
                <w:tab w:val="left" w:pos="9180"/>
              </w:tabs>
              <w:snapToGrid w:val="0"/>
              <w:spacing w:after="0" w:line="240" w:lineRule="auto"/>
              <w:rPr>
                <w:rFonts w:ascii="Arial" w:hAnsi="Arial" w:cs="Arial"/>
                <w:b/>
                <w:sz w:val="18"/>
                <w:szCs w:val="18"/>
              </w:rPr>
            </w:pPr>
            <w:proofErr w:type="spellStart"/>
            <w:r w:rsidRPr="0016007E">
              <w:rPr>
                <w:rFonts w:ascii="Arial" w:hAnsi="Arial" w:cs="Arial"/>
                <w:b/>
                <w:sz w:val="18"/>
                <w:szCs w:val="18"/>
              </w:rPr>
              <w:t>فارسی</w:t>
            </w:r>
            <w:proofErr w:type="spellEnd"/>
            <w:r w:rsidRPr="0016007E">
              <w:rPr>
                <w:rFonts w:ascii="Arial" w:hAnsi="Arial" w:cs="Arial"/>
                <w:b/>
                <w:sz w:val="18"/>
                <w:szCs w:val="18"/>
              </w:rPr>
              <w:t xml:space="preserve"> (Farsi)</w:t>
            </w:r>
          </w:p>
          <w:p w14:paraId="233D8537" w14:textId="77777777" w:rsidR="0016007E" w:rsidRPr="0016007E" w:rsidRDefault="0016007E" w:rsidP="0016007E">
            <w:pPr>
              <w:tabs>
                <w:tab w:val="left" w:pos="6480"/>
                <w:tab w:val="left" w:pos="9180"/>
              </w:tabs>
              <w:snapToGrid w:val="0"/>
              <w:spacing w:after="0" w:line="240" w:lineRule="auto"/>
              <w:rPr>
                <w:rFonts w:ascii="Arial" w:hAnsi="Arial" w:cs="Arial"/>
                <w:sz w:val="18"/>
                <w:szCs w:val="18"/>
                <w:lang w:bidi="fa-IR"/>
              </w:rPr>
            </w:pPr>
            <w:proofErr w:type="spellStart"/>
            <w:r w:rsidRPr="0016007E">
              <w:rPr>
                <w:rFonts w:ascii="Arial" w:hAnsi="Arial" w:cs="Arial"/>
                <w:sz w:val="18"/>
                <w:szCs w:val="18"/>
                <w:lang w:bidi="fa-IR"/>
              </w:rPr>
              <w:t>توجه</w:t>
            </w:r>
            <w:proofErr w:type="spellEnd"/>
            <w:r w:rsidRPr="0016007E">
              <w:rPr>
                <w:rFonts w:ascii="Arial" w:hAnsi="Arial" w:cs="Arial"/>
                <w:sz w:val="18"/>
                <w:szCs w:val="18"/>
                <w:lang w:bidi="fa-IR"/>
              </w:rPr>
              <w:t xml:space="preserve">: </w:t>
            </w:r>
            <w:proofErr w:type="spellStart"/>
            <w:r w:rsidRPr="0016007E">
              <w:rPr>
                <w:rFonts w:ascii="Arial" w:hAnsi="Arial" w:cs="Arial"/>
                <w:sz w:val="18"/>
                <w:szCs w:val="18"/>
                <w:lang w:bidi="fa-IR"/>
              </w:rPr>
              <w:t>اگر</w:t>
            </w:r>
            <w:proofErr w:type="spellEnd"/>
            <w:r w:rsidRPr="0016007E">
              <w:rPr>
                <w:rFonts w:ascii="Arial" w:hAnsi="Arial" w:cs="Arial"/>
                <w:sz w:val="18"/>
                <w:szCs w:val="18"/>
                <w:lang w:bidi="fa-IR"/>
              </w:rPr>
              <w:t xml:space="preserve"> </w:t>
            </w:r>
            <w:proofErr w:type="spellStart"/>
            <w:r w:rsidRPr="0016007E">
              <w:rPr>
                <w:rFonts w:ascii="Arial" w:hAnsi="Arial" w:cs="Arial"/>
                <w:sz w:val="18"/>
                <w:szCs w:val="18"/>
                <w:lang w:bidi="fa-IR"/>
              </w:rPr>
              <w:t>به</w:t>
            </w:r>
            <w:proofErr w:type="spellEnd"/>
            <w:r w:rsidRPr="0016007E">
              <w:rPr>
                <w:rFonts w:ascii="Arial" w:hAnsi="Arial" w:cs="Arial"/>
                <w:sz w:val="18"/>
                <w:szCs w:val="18"/>
                <w:lang w:bidi="fa-IR"/>
              </w:rPr>
              <w:t xml:space="preserve"> </w:t>
            </w:r>
            <w:proofErr w:type="spellStart"/>
            <w:r w:rsidRPr="0016007E">
              <w:rPr>
                <w:rFonts w:ascii="Arial" w:hAnsi="Arial" w:cs="Arial"/>
                <w:sz w:val="18"/>
                <w:szCs w:val="18"/>
                <w:lang w:bidi="fa-IR"/>
              </w:rPr>
              <w:t>زبان</w:t>
            </w:r>
            <w:proofErr w:type="spellEnd"/>
            <w:r w:rsidRPr="0016007E">
              <w:rPr>
                <w:rFonts w:ascii="Arial" w:hAnsi="Arial" w:cs="Arial"/>
                <w:sz w:val="18"/>
                <w:szCs w:val="18"/>
                <w:lang w:bidi="fa-IR"/>
              </w:rPr>
              <w:t xml:space="preserve"> </w:t>
            </w:r>
            <w:proofErr w:type="spellStart"/>
            <w:r w:rsidRPr="0016007E">
              <w:rPr>
                <w:rFonts w:ascii="Arial" w:hAnsi="Arial" w:cs="Arial"/>
                <w:sz w:val="18"/>
                <w:szCs w:val="18"/>
                <w:lang w:bidi="fa-IR"/>
              </w:rPr>
              <w:t>فارسی</w:t>
            </w:r>
            <w:proofErr w:type="spellEnd"/>
            <w:r w:rsidRPr="0016007E">
              <w:rPr>
                <w:rFonts w:ascii="Arial" w:hAnsi="Arial" w:cs="Arial"/>
                <w:sz w:val="18"/>
                <w:szCs w:val="18"/>
                <w:lang w:bidi="fa-IR"/>
              </w:rPr>
              <w:t xml:space="preserve"> </w:t>
            </w:r>
            <w:proofErr w:type="spellStart"/>
            <w:r w:rsidRPr="0016007E">
              <w:rPr>
                <w:rFonts w:ascii="Arial" w:hAnsi="Arial" w:cs="Arial"/>
                <w:sz w:val="18"/>
                <w:szCs w:val="18"/>
                <w:lang w:bidi="fa-IR"/>
              </w:rPr>
              <w:t>گفتگو</w:t>
            </w:r>
            <w:proofErr w:type="spellEnd"/>
            <w:r w:rsidRPr="0016007E">
              <w:rPr>
                <w:rFonts w:ascii="Arial" w:hAnsi="Arial" w:cs="Arial"/>
                <w:sz w:val="18"/>
                <w:szCs w:val="18"/>
                <w:lang w:bidi="fa-IR"/>
              </w:rPr>
              <w:t xml:space="preserve"> </w:t>
            </w:r>
            <w:proofErr w:type="spellStart"/>
            <w:r w:rsidRPr="0016007E">
              <w:rPr>
                <w:rFonts w:ascii="Arial" w:hAnsi="Arial" w:cs="Arial"/>
                <w:sz w:val="18"/>
                <w:szCs w:val="18"/>
                <w:lang w:bidi="fa-IR"/>
              </w:rPr>
              <w:t>می</w:t>
            </w:r>
            <w:proofErr w:type="spellEnd"/>
            <w:r w:rsidRPr="0016007E">
              <w:rPr>
                <w:rFonts w:ascii="Arial" w:hAnsi="Arial" w:cs="Arial"/>
                <w:sz w:val="18"/>
                <w:szCs w:val="18"/>
                <w:lang w:bidi="fa-IR"/>
              </w:rPr>
              <w:t xml:space="preserve"> </w:t>
            </w:r>
            <w:proofErr w:type="spellStart"/>
            <w:r w:rsidRPr="0016007E">
              <w:rPr>
                <w:rFonts w:ascii="Arial" w:hAnsi="Arial" w:cs="Arial"/>
                <w:sz w:val="18"/>
                <w:szCs w:val="18"/>
                <w:lang w:bidi="fa-IR"/>
              </w:rPr>
              <w:t>کنید</w:t>
            </w:r>
            <w:proofErr w:type="spellEnd"/>
            <w:r w:rsidRPr="0016007E">
              <w:rPr>
                <w:rFonts w:ascii="Arial" w:hAnsi="Arial" w:cs="Arial"/>
                <w:sz w:val="18"/>
                <w:szCs w:val="18"/>
                <w:lang w:bidi="fa-IR"/>
              </w:rPr>
              <w:t xml:space="preserve">، </w:t>
            </w:r>
            <w:proofErr w:type="spellStart"/>
            <w:r w:rsidRPr="0016007E">
              <w:rPr>
                <w:rFonts w:ascii="Arial" w:hAnsi="Arial" w:cs="Arial"/>
                <w:sz w:val="18"/>
                <w:szCs w:val="18"/>
                <w:lang w:bidi="fa-IR"/>
              </w:rPr>
              <w:t>تسهیلات</w:t>
            </w:r>
            <w:proofErr w:type="spellEnd"/>
            <w:r w:rsidRPr="0016007E">
              <w:rPr>
                <w:rFonts w:ascii="Arial" w:hAnsi="Arial" w:cs="Arial"/>
                <w:sz w:val="18"/>
                <w:szCs w:val="18"/>
                <w:lang w:bidi="fa-IR"/>
              </w:rPr>
              <w:t xml:space="preserve"> </w:t>
            </w:r>
            <w:proofErr w:type="spellStart"/>
            <w:r w:rsidRPr="0016007E">
              <w:rPr>
                <w:rFonts w:ascii="Arial" w:hAnsi="Arial" w:cs="Arial"/>
                <w:sz w:val="18"/>
                <w:szCs w:val="18"/>
                <w:lang w:bidi="fa-IR"/>
              </w:rPr>
              <w:t>زبانی</w:t>
            </w:r>
            <w:proofErr w:type="spellEnd"/>
            <w:r w:rsidRPr="0016007E">
              <w:rPr>
                <w:rFonts w:ascii="Arial" w:hAnsi="Arial" w:cs="Arial"/>
                <w:sz w:val="18"/>
                <w:szCs w:val="18"/>
                <w:lang w:bidi="fa-IR"/>
              </w:rPr>
              <w:t xml:space="preserve"> </w:t>
            </w:r>
            <w:proofErr w:type="spellStart"/>
            <w:r w:rsidRPr="0016007E">
              <w:rPr>
                <w:rFonts w:ascii="Arial" w:hAnsi="Arial" w:cs="Arial"/>
                <w:sz w:val="18"/>
                <w:szCs w:val="18"/>
                <w:lang w:bidi="fa-IR"/>
              </w:rPr>
              <w:t>بصورت</w:t>
            </w:r>
            <w:proofErr w:type="spellEnd"/>
            <w:r w:rsidRPr="0016007E">
              <w:rPr>
                <w:rFonts w:ascii="Arial" w:hAnsi="Arial" w:cs="Arial"/>
                <w:sz w:val="18"/>
                <w:szCs w:val="18"/>
                <w:lang w:bidi="fa-IR"/>
              </w:rPr>
              <w:t xml:space="preserve"> </w:t>
            </w:r>
            <w:proofErr w:type="spellStart"/>
            <w:r w:rsidRPr="0016007E">
              <w:rPr>
                <w:rFonts w:ascii="Arial" w:hAnsi="Arial" w:cs="Arial"/>
                <w:sz w:val="18"/>
                <w:szCs w:val="18"/>
                <w:lang w:bidi="fa-IR"/>
              </w:rPr>
              <w:t>رایگان</w:t>
            </w:r>
            <w:proofErr w:type="spellEnd"/>
            <w:r w:rsidRPr="0016007E">
              <w:rPr>
                <w:rFonts w:ascii="Arial" w:hAnsi="Arial" w:cs="Arial"/>
                <w:sz w:val="18"/>
                <w:szCs w:val="18"/>
                <w:lang w:bidi="fa-IR"/>
              </w:rPr>
              <w:t xml:space="preserve"> </w:t>
            </w:r>
            <w:proofErr w:type="spellStart"/>
            <w:r w:rsidRPr="0016007E">
              <w:rPr>
                <w:rFonts w:ascii="Arial" w:hAnsi="Arial" w:cs="Arial"/>
                <w:sz w:val="18"/>
                <w:szCs w:val="18"/>
                <w:lang w:bidi="fa-IR"/>
              </w:rPr>
              <w:t>برای</w:t>
            </w:r>
            <w:proofErr w:type="spellEnd"/>
            <w:r w:rsidRPr="0016007E">
              <w:rPr>
                <w:rFonts w:ascii="Arial" w:hAnsi="Arial" w:cs="Arial"/>
                <w:sz w:val="18"/>
                <w:szCs w:val="18"/>
                <w:lang w:bidi="fa-IR"/>
              </w:rPr>
              <w:t xml:space="preserve"> </w:t>
            </w:r>
            <w:proofErr w:type="spellStart"/>
            <w:r w:rsidRPr="0016007E">
              <w:rPr>
                <w:rFonts w:ascii="Arial" w:hAnsi="Arial" w:cs="Arial"/>
                <w:sz w:val="18"/>
                <w:szCs w:val="18"/>
                <w:lang w:bidi="fa-IR"/>
              </w:rPr>
              <w:t>شما</w:t>
            </w:r>
            <w:proofErr w:type="spellEnd"/>
            <w:r w:rsidRPr="0016007E">
              <w:rPr>
                <w:rFonts w:ascii="Arial" w:hAnsi="Arial" w:cs="Arial"/>
                <w:sz w:val="18"/>
                <w:szCs w:val="18"/>
                <w:lang w:bidi="fa-IR"/>
              </w:rPr>
              <w:t xml:space="preserve"> </w:t>
            </w:r>
            <w:proofErr w:type="spellStart"/>
            <w:r w:rsidRPr="0016007E">
              <w:rPr>
                <w:rFonts w:ascii="Arial" w:hAnsi="Arial" w:cs="Arial"/>
                <w:sz w:val="18"/>
                <w:szCs w:val="18"/>
                <w:lang w:bidi="fa-IR"/>
              </w:rPr>
              <w:t>فراهم</w:t>
            </w:r>
            <w:proofErr w:type="spellEnd"/>
            <w:r w:rsidRPr="0016007E">
              <w:rPr>
                <w:rFonts w:ascii="Arial" w:hAnsi="Arial" w:cs="Arial"/>
                <w:sz w:val="18"/>
                <w:szCs w:val="18"/>
                <w:lang w:bidi="fa-IR"/>
              </w:rPr>
              <w:t xml:space="preserve"> </w:t>
            </w:r>
            <w:proofErr w:type="spellStart"/>
            <w:r w:rsidRPr="0016007E">
              <w:rPr>
                <w:rFonts w:ascii="Arial" w:hAnsi="Arial" w:cs="Arial"/>
                <w:sz w:val="18"/>
                <w:szCs w:val="18"/>
                <w:lang w:bidi="fa-IR"/>
              </w:rPr>
              <w:t>می</w:t>
            </w:r>
            <w:proofErr w:type="spellEnd"/>
            <w:r w:rsidRPr="0016007E">
              <w:rPr>
                <w:rFonts w:ascii="Arial" w:hAnsi="Arial" w:cs="Arial"/>
                <w:sz w:val="18"/>
                <w:szCs w:val="18"/>
                <w:lang w:bidi="fa-IR"/>
              </w:rPr>
              <w:t xml:space="preserve"> </w:t>
            </w:r>
            <w:proofErr w:type="spellStart"/>
            <w:r w:rsidRPr="0016007E">
              <w:rPr>
                <w:rFonts w:ascii="Arial" w:hAnsi="Arial" w:cs="Arial"/>
                <w:sz w:val="18"/>
                <w:szCs w:val="18"/>
                <w:lang w:bidi="fa-IR"/>
              </w:rPr>
              <w:t>باشد</w:t>
            </w:r>
            <w:proofErr w:type="spellEnd"/>
            <w:r w:rsidRPr="0016007E">
              <w:rPr>
                <w:rFonts w:ascii="Arial" w:hAnsi="Arial" w:cs="Arial"/>
                <w:sz w:val="18"/>
                <w:szCs w:val="18"/>
                <w:lang w:bidi="fa-IR"/>
              </w:rPr>
              <w:t xml:space="preserve">. </w:t>
            </w:r>
            <w:proofErr w:type="spellStart"/>
            <w:r w:rsidRPr="0016007E">
              <w:rPr>
                <w:rFonts w:ascii="Arial" w:hAnsi="Arial" w:cs="Arial"/>
                <w:sz w:val="18"/>
                <w:szCs w:val="18"/>
                <w:lang w:bidi="fa-IR"/>
              </w:rPr>
              <w:t>با</w:t>
            </w:r>
            <w:proofErr w:type="spellEnd"/>
            <w:r w:rsidRPr="0016007E">
              <w:rPr>
                <w:rFonts w:ascii="Arial" w:hAnsi="Arial" w:cs="Arial"/>
                <w:sz w:val="18"/>
                <w:szCs w:val="18"/>
                <w:lang w:bidi="fa-IR"/>
              </w:rPr>
              <w:t xml:space="preserve"> 1-</w:t>
            </w:r>
            <w:r w:rsidRPr="0016007E">
              <w:rPr>
                <w:rFonts w:ascii="Arial" w:hAnsi="Arial" w:cs="Arial"/>
                <w:color w:val="000000"/>
                <w:sz w:val="18"/>
                <w:szCs w:val="18"/>
              </w:rPr>
              <w:t>503-378-7526</w:t>
            </w:r>
            <w:r w:rsidRPr="0016007E">
              <w:rPr>
                <w:rFonts w:ascii="Arial" w:hAnsi="Arial" w:cs="Arial"/>
                <w:sz w:val="18"/>
                <w:szCs w:val="18"/>
                <w:lang w:bidi="fa-IR"/>
              </w:rPr>
              <w:t xml:space="preserve"> </w:t>
            </w:r>
            <w:proofErr w:type="spellStart"/>
            <w:r w:rsidRPr="0016007E">
              <w:rPr>
                <w:rFonts w:ascii="Arial" w:hAnsi="Arial" w:cs="Arial"/>
                <w:sz w:val="18"/>
                <w:szCs w:val="18"/>
                <w:lang w:bidi="fa-IR"/>
              </w:rPr>
              <w:t>تماس</w:t>
            </w:r>
            <w:proofErr w:type="spellEnd"/>
            <w:r w:rsidRPr="0016007E">
              <w:rPr>
                <w:rFonts w:ascii="Arial" w:hAnsi="Arial" w:cs="Arial"/>
                <w:sz w:val="18"/>
                <w:szCs w:val="18"/>
                <w:lang w:bidi="fa-IR"/>
              </w:rPr>
              <w:t xml:space="preserve"> </w:t>
            </w:r>
            <w:proofErr w:type="spellStart"/>
            <w:r w:rsidRPr="0016007E">
              <w:rPr>
                <w:rFonts w:ascii="Arial" w:hAnsi="Arial" w:cs="Arial"/>
                <w:sz w:val="18"/>
                <w:szCs w:val="18"/>
                <w:lang w:bidi="fa-IR"/>
              </w:rPr>
              <w:t>بگیرید</w:t>
            </w:r>
            <w:proofErr w:type="spellEnd"/>
            <w:r w:rsidRPr="0016007E">
              <w:rPr>
                <w:rFonts w:ascii="Arial" w:hAnsi="Arial" w:cs="Arial"/>
                <w:sz w:val="18"/>
                <w:szCs w:val="18"/>
                <w:lang w:bidi="fa-IR"/>
              </w:rPr>
              <w:t>.</w:t>
            </w:r>
          </w:p>
        </w:tc>
        <w:tc>
          <w:tcPr>
            <w:tcW w:w="5130" w:type="dxa"/>
            <w:tcBorders>
              <w:bottom w:val="single" w:sz="4" w:space="0" w:color="BFBFBF" w:themeColor="background1" w:themeShade="BF"/>
            </w:tcBorders>
          </w:tcPr>
          <w:p w14:paraId="0A2C5963" w14:textId="77777777" w:rsidR="0016007E" w:rsidRPr="0016007E" w:rsidRDefault="0016007E" w:rsidP="0016007E">
            <w:pPr>
              <w:tabs>
                <w:tab w:val="left" w:pos="6480"/>
                <w:tab w:val="left" w:pos="9180"/>
              </w:tabs>
              <w:snapToGrid w:val="0"/>
              <w:spacing w:after="0" w:line="240" w:lineRule="auto"/>
              <w:rPr>
                <w:rFonts w:ascii="Arial" w:hAnsi="Arial" w:cs="Arial"/>
                <w:b/>
                <w:sz w:val="18"/>
                <w:szCs w:val="18"/>
                <w:lang w:val="es-MX" w:bidi="fa-IR"/>
              </w:rPr>
            </w:pPr>
            <w:proofErr w:type="spellStart"/>
            <w:r w:rsidRPr="0016007E">
              <w:rPr>
                <w:rFonts w:ascii="Arial" w:hAnsi="Arial" w:cs="Arial"/>
                <w:b/>
                <w:sz w:val="18"/>
                <w:szCs w:val="18"/>
                <w:lang w:val="es-MX" w:bidi="fa-IR"/>
              </w:rPr>
              <w:t>Français</w:t>
            </w:r>
            <w:proofErr w:type="spellEnd"/>
            <w:r w:rsidRPr="0016007E">
              <w:rPr>
                <w:rFonts w:ascii="Arial" w:hAnsi="Arial" w:cs="Arial"/>
                <w:b/>
                <w:sz w:val="18"/>
                <w:szCs w:val="18"/>
                <w:lang w:val="es-MX" w:bidi="fa-IR"/>
              </w:rPr>
              <w:t xml:space="preserve"> (French)</w:t>
            </w:r>
          </w:p>
          <w:p w14:paraId="626DEC9A" w14:textId="77777777" w:rsidR="0016007E" w:rsidRPr="0016007E" w:rsidRDefault="0016007E" w:rsidP="0016007E">
            <w:pPr>
              <w:tabs>
                <w:tab w:val="left" w:pos="6480"/>
                <w:tab w:val="left" w:pos="9180"/>
              </w:tabs>
              <w:snapToGrid w:val="0"/>
              <w:spacing w:after="0" w:line="240" w:lineRule="auto"/>
              <w:rPr>
                <w:rFonts w:ascii="Arial" w:hAnsi="Arial" w:cs="Arial"/>
                <w:sz w:val="18"/>
                <w:szCs w:val="18"/>
                <w:lang w:val="es-MX" w:bidi="fa-IR"/>
              </w:rPr>
            </w:pPr>
            <w:proofErr w:type="gramStart"/>
            <w:r w:rsidRPr="0016007E">
              <w:rPr>
                <w:rFonts w:ascii="Arial" w:hAnsi="Arial" w:cs="Arial"/>
                <w:sz w:val="18"/>
                <w:szCs w:val="18"/>
                <w:lang w:val="es-MX" w:bidi="fa-IR"/>
              </w:rPr>
              <w:t>ATTENTION :</w:t>
            </w:r>
            <w:proofErr w:type="gramEnd"/>
            <w:r w:rsidRPr="0016007E">
              <w:rPr>
                <w:rFonts w:ascii="Arial" w:hAnsi="Arial" w:cs="Arial"/>
                <w:sz w:val="18"/>
                <w:szCs w:val="18"/>
                <w:lang w:val="es-MX" w:bidi="fa-IR"/>
              </w:rPr>
              <w:t xml:space="preserve">  Si </w:t>
            </w:r>
            <w:proofErr w:type="spellStart"/>
            <w:r w:rsidRPr="0016007E">
              <w:rPr>
                <w:rFonts w:ascii="Arial" w:hAnsi="Arial" w:cs="Arial"/>
                <w:sz w:val="18"/>
                <w:szCs w:val="18"/>
                <w:lang w:val="es-MX" w:bidi="fa-IR"/>
              </w:rPr>
              <w:t>vous</w:t>
            </w:r>
            <w:proofErr w:type="spellEnd"/>
            <w:r w:rsidRPr="0016007E">
              <w:rPr>
                <w:rFonts w:ascii="Arial" w:hAnsi="Arial" w:cs="Arial"/>
                <w:sz w:val="18"/>
                <w:szCs w:val="18"/>
                <w:lang w:val="es-MX" w:bidi="fa-IR"/>
              </w:rPr>
              <w:t xml:space="preserve"> </w:t>
            </w:r>
            <w:proofErr w:type="spellStart"/>
            <w:r w:rsidRPr="0016007E">
              <w:rPr>
                <w:rFonts w:ascii="Arial" w:hAnsi="Arial" w:cs="Arial"/>
                <w:sz w:val="18"/>
                <w:szCs w:val="18"/>
                <w:lang w:val="es-MX" w:bidi="fa-IR"/>
              </w:rPr>
              <w:t>parlez</w:t>
            </w:r>
            <w:proofErr w:type="spellEnd"/>
            <w:r w:rsidRPr="0016007E">
              <w:rPr>
                <w:rFonts w:ascii="Arial" w:hAnsi="Arial" w:cs="Arial"/>
                <w:sz w:val="18"/>
                <w:szCs w:val="18"/>
                <w:lang w:val="es-MX" w:bidi="fa-IR"/>
              </w:rPr>
              <w:t xml:space="preserve"> </w:t>
            </w:r>
            <w:proofErr w:type="spellStart"/>
            <w:r w:rsidRPr="0016007E">
              <w:rPr>
                <w:rFonts w:ascii="Arial" w:hAnsi="Arial" w:cs="Arial"/>
                <w:sz w:val="18"/>
                <w:szCs w:val="18"/>
                <w:lang w:val="es-MX" w:bidi="fa-IR"/>
              </w:rPr>
              <w:t>français</w:t>
            </w:r>
            <w:proofErr w:type="spellEnd"/>
            <w:r w:rsidRPr="0016007E">
              <w:rPr>
                <w:rFonts w:ascii="Arial" w:hAnsi="Arial" w:cs="Arial"/>
                <w:sz w:val="18"/>
                <w:szCs w:val="18"/>
                <w:lang w:val="es-MX" w:bidi="fa-IR"/>
              </w:rPr>
              <w:t xml:space="preserve">, des </w:t>
            </w:r>
            <w:proofErr w:type="spellStart"/>
            <w:r w:rsidRPr="0016007E">
              <w:rPr>
                <w:rFonts w:ascii="Arial" w:hAnsi="Arial" w:cs="Arial"/>
                <w:sz w:val="18"/>
                <w:szCs w:val="18"/>
                <w:lang w:val="es-MX" w:bidi="fa-IR"/>
              </w:rPr>
              <w:t>services</w:t>
            </w:r>
            <w:proofErr w:type="spellEnd"/>
            <w:r w:rsidRPr="0016007E">
              <w:rPr>
                <w:rFonts w:ascii="Arial" w:hAnsi="Arial" w:cs="Arial"/>
                <w:sz w:val="18"/>
                <w:szCs w:val="18"/>
                <w:lang w:val="es-MX" w:bidi="fa-IR"/>
              </w:rPr>
              <w:t xml:space="preserve"> </w:t>
            </w:r>
            <w:proofErr w:type="spellStart"/>
            <w:r w:rsidRPr="0016007E">
              <w:rPr>
                <w:rFonts w:ascii="Arial" w:hAnsi="Arial" w:cs="Arial"/>
                <w:sz w:val="18"/>
                <w:szCs w:val="18"/>
                <w:lang w:val="es-MX" w:bidi="fa-IR"/>
              </w:rPr>
              <w:t>d'aide</w:t>
            </w:r>
            <w:proofErr w:type="spellEnd"/>
            <w:r w:rsidRPr="0016007E">
              <w:rPr>
                <w:rFonts w:ascii="Arial" w:hAnsi="Arial" w:cs="Arial"/>
                <w:sz w:val="18"/>
                <w:szCs w:val="18"/>
                <w:lang w:val="es-MX" w:bidi="fa-IR"/>
              </w:rPr>
              <w:t xml:space="preserve"> </w:t>
            </w:r>
            <w:proofErr w:type="spellStart"/>
            <w:r w:rsidRPr="0016007E">
              <w:rPr>
                <w:rFonts w:ascii="Arial" w:hAnsi="Arial" w:cs="Arial"/>
                <w:sz w:val="18"/>
                <w:szCs w:val="18"/>
                <w:lang w:val="es-MX" w:bidi="fa-IR"/>
              </w:rPr>
              <w:t>linguistique</w:t>
            </w:r>
            <w:proofErr w:type="spellEnd"/>
            <w:r w:rsidRPr="0016007E">
              <w:rPr>
                <w:rFonts w:ascii="Arial" w:hAnsi="Arial" w:cs="Arial"/>
                <w:sz w:val="18"/>
                <w:szCs w:val="18"/>
                <w:lang w:val="es-MX" w:bidi="fa-IR"/>
              </w:rPr>
              <w:t xml:space="preserve"> </w:t>
            </w:r>
            <w:proofErr w:type="spellStart"/>
            <w:r w:rsidRPr="0016007E">
              <w:rPr>
                <w:rFonts w:ascii="Arial" w:hAnsi="Arial" w:cs="Arial"/>
                <w:sz w:val="18"/>
                <w:szCs w:val="18"/>
                <w:lang w:val="es-MX" w:bidi="fa-IR"/>
              </w:rPr>
              <w:t>vous</w:t>
            </w:r>
            <w:proofErr w:type="spellEnd"/>
            <w:r w:rsidRPr="0016007E">
              <w:rPr>
                <w:rFonts w:ascii="Arial" w:hAnsi="Arial" w:cs="Arial"/>
                <w:sz w:val="18"/>
                <w:szCs w:val="18"/>
                <w:lang w:val="es-MX" w:bidi="fa-IR"/>
              </w:rPr>
              <w:t xml:space="preserve"> </w:t>
            </w:r>
            <w:proofErr w:type="spellStart"/>
            <w:r w:rsidRPr="0016007E">
              <w:rPr>
                <w:rFonts w:ascii="Arial" w:hAnsi="Arial" w:cs="Arial"/>
                <w:sz w:val="18"/>
                <w:szCs w:val="18"/>
                <w:lang w:val="es-MX" w:bidi="fa-IR"/>
              </w:rPr>
              <w:t>sont</w:t>
            </w:r>
            <w:proofErr w:type="spellEnd"/>
            <w:r w:rsidRPr="0016007E">
              <w:rPr>
                <w:rFonts w:ascii="Arial" w:hAnsi="Arial" w:cs="Arial"/>
                <w:sz w:val="18"/>
                <w:szCs w:val="18"/>
                <w:lang w:val="es-MX" w:bidi="fa-IR"/>
              </w:rPr>
              <w:t xml:space="preserve"> </w:t>
            </w:r>
            <w:proofErr w:type="spellStart"/>
            <w:r w:rsidRPr="0016007E">
              <w:rPr>
                <w:rFonts w:ascii="Arial" w:hAnsi="Arial" w:cs="Arial"/>
                <w:sz w:val="18"/>
                <w:szCs w:val="18"/>
                <w:lang w:val="es-MX" w:bidi="fa-IR"/>
              </w:rPr>
              <w:t>proposés</w:t>
            </w:r>
            <w:proofErr w:type="spellEnd"/>
            <w:r w:rsidRPr="0016007E">
              <w:rPr>
                <w:rFonts w:ascii="Arial" w:hAnsi="Arial" w:cs="Arial"/>
                <w:sz w:val="18"/>
                <w:szCs w:val="18"/>
                <w:lang w:val="es-MX" w:bidi="fa-IR"/>
              </w:rPr>
              <w:t xml:space="preserve"> </w:t>
            </w:r>
            <w:proofErr w:type="spellStart"/>
            <w:r w:rsidRPr="0016007E">
              <w:rPr>
                <w:rFonts w:ascii="Arial" w:hAnsi="Arial" w:cs="Arial"/>
                <w:sz w:val="18"/>
                <w:szCs w:val="18"/>
                <w:lang w:val="es-MX" w:bidi="fa-IR"/>
              </w:rPr>
              <w:t>gratuitement</w:t>
            </w:r>
            <w:proofErr w:type="spellEnd"/>
            <w:r w:rsidRPr="0016007E">
              <w:rPr>
                <w:rFonts w:ascii="Arial" w:hAnsi="Arial" w:cs="Arial"/>
                <w:sz w:val="18"/>
                <w:szCs w:val="18"/>
                <w:lang w:val="es-MX" w:bidi="fa-IR"/>
              </w:rPr>
              <w:t xml:space="preserve">.  </w:t>
            </w:r>
            <w:proofErr w:type="spellStart"/>
            <w:r w:rsidRPr="0016007E">
              <w:rPr>
                <w:rFonts w:ascii="Arial" w:hAnsi="Arial" w:cs="Arial"/>
                <w:sz w:val="18"/>
                <w:szCs w:val="18"/>
                <w:lang w:val="es-MX" w:bidi="fa-IR"/>
              </w:rPr>
              <w:t>Appelez</w:t>
            </w:r>
            <w:proofErr w:type="spellEnd"/>
            <w:r w:rsidRPr="0016007E">
              <w:rPr>
                <w:rFonts w:ascii="Arial" w:hAnsi="Arial" w:cs="Arial"/>
                <w:sz w:val="18"/>
                <w:szCs w:val="18"/>
                <w:lang w:val="es-MX" w:bidi="fa-IR"/>
              </w:rPr>
              <w:t xml:space="preserve"> le 1-</w:t>
            </w:r>
            <w:r w:rsidRPr="0016007E">
              <w:rPr>
                <w:rFonts w:ascii="Arial" w:hAnsi="Arial" w:cs="Arial"/>
                <w:color w:val="000000"/>
                <w:sz w:val="18"/>
                <w:szCs w:val="18"/>
                <w:lang w:val="es-MX"/>
              </w:rPr>
              <w:t>503-378-7526</w:t>
            </w:r>
            <w:r w:rsidRPr="0016007E">
              <w:rPr>
                <w:rFonts w:ascii="Arial" w:hAnsi="Arial" w:cs="Arial"/>
                <w:sz w:val="18"/>
                <w:szCs w:val="18"/>
                <w:lang w:val="es-MX" w:bidi="fa-IR"/>
              </w:rPr>
              <w:t>.</w:t>
            </w:r>
          </w:p>
        </w:tc>
      </w:tr>
      <w:tr w:rsidR="0016007E" w:rsidRPr="0016007E" w14:paraId="01BB44F0" w14:textId="77777777" w:rsidTr="00AA2524">
        <w:tc>
          <w:tcPr>
            <w:tcW w:w="5485" w:type="dxa"/>
          </w:tcPr>
          <w:p w14:paraId="509CCDEE" w14:textId="77777777" w:rsidR="0016007E" w:rsidRPr="0016007E" w:rsidRDefault="0016007E" w:rsidP="0016007E">
            <w:pPr>
              <w:tabs>
                <w:tab w:val="left" w:pos="6480"/>
                <w:tab w:val="left" w:pos="9180"/>
              </w:tabs>
              <w:snapToGrid w:val="0"/>
              <w:spacing w:after="0" w:line="240" w:lineRule="auto"/>
              <w:rPr>
                <w:rFonts w:ascii="Arial" w:hAnsi="Arial" w:cs="Arial"/>
                <w:b/>
                <w:sz w:val="18"/>
                <w:szCs w:val="18"/>
                <w:lang w:bidi="fa-IR"/>
              </w:rPr>
            </w:pPr>
            <w:proofErr w:type="spellStart"/>
            <w:r w:rsidRPr="0016007E">
              <w:rPr>
                <w:rFonts w:ascii="Browallia New" w:hAnsi="Browallia New" w:cs="Browallia New"/>
                <w:b/>
                <w:sz w:val="18"/>
                <w:szCs w:val="18"/>
                <w:lang w:bidi="fa-IR"/>
              </w:rPr>
              <w:t>ภาษาไทย</w:t>
            </w:r>
            <w:proofErr w:type="spellEnd"/>
            <w:r w:rsidRPr="0016007E">
              <w:rPr>
                <w:rFonts w:ascii="Arial" w:hAnsi="Arial" w:cs="Arial"/>
                <w:b/>
                <w:sz w:val="18"/>
                <w:szCs w:val="18"/>
                <w:lang w:bidi="fa-IR"/>
              </w:rPr>
              <w:t xml:space="preserve"> (Thai)</w:t>
            </w:r>
          </w:p>
          <w:p w14:paraId="2A951222" w14:textId="77777777" w:rsidR="0016007E" w:rsidRPr="0016007E" w:rsidRDefault="0016007E" w:rsidP="0016007E">
            <w:pPr>
              <w:tabs>
                <w:tab w:val="left" w:pos="6480"/>
                <w:tab w:val="left" w:pos="9180"/>
              </w:tabs>
              <w:snapToGrid w:val="0"/>
              <w:spacing w:after="0" w:line="240" w:lineRule="auto"/>
              <w:rPr>
                <w:rFonts w:ascii="Arial" w:hAnsi="Arial" w:cs="Arial"/>
                <w:b/>
                <w:sz w:val="18"/>
                <w:szCs w:val="18"/>
                <w:lang w:bidi="fa-IR"/>
              </w:rPr>
            </w:pPr>
            <w:proofErr w:type="spellStart"/>
            <w:r w:rsidRPr="0016007E">
              <w:rPr>
                <w:rFonts w:ascii="Browallia New" w:hAnsi="Browallia New" w:cs="Browallia New"/>
                <w:sz w:val="18"/>
                <w:szCs w:val="18"/>
                <w:lang w:bidi="fa-IR"/>
              </w:rPr>
              <w:t>เรียน</w:t>
            </w:r>
            <w:proofErr w:type="spellEnd"/>
            <w:r w:rsidRPr="0016007E">
              <w:rPr>
                <w:rFonts w:ascii="Arial" w:hAnsi="Arial" w:cs="Arial"/>
                <w:sz w:val="18"/>
                <w:szCs w:val="18"/>
                <w:lang w:bidi="fa-IR"/>
              </w:rPr>
              <w:t xml:space="preserve">:  </w:t>
            </w:r>
            <w:proofErr w:type="spellStart"/>
            <w:proofErr w:type="gramStart"/>
            <w:r w:rsidRPr="0016007E">
              <w:rPr>
                <w:rFonts w:ascii="Browallia New" w:hAnsi="Browallia New" w:cs="Browallia New"/>
                <w:sz w:val="18"/>
                <w:szCs w:val="18"/>
                <w:lang w:bidi="fa-IR"/>
              </w:rPr>
              <w:t>ถ้าคุณพูดภาษาไทยคุณสามารถใช้บริการช่วยเหลือทางภาษาได้ฟรี</w:t>
            </w:r>
            <w:proofErr w:type="spellEnd"/>
            <w:r w:rsidRPr="0016007E">
              <w:rPr>
                <w:rFonts w:ascii="Arial" w:hAnsi="Arial" w:cs="Arial"/>
                <w:sz w:val="18"/>
                <w:szCs w:val="18"/>
                <w:lang w:bidi="fa-IR"/>
              </w:rPr>
              <w:t xml:space="preserve">  </w:t>
            </w:r>
            <w:proofErr w:type="spellStart"/>
            <w:r w:rsidRPr="0016007E">
              <w:rPr>
                <w:rFonts w:ascii="Browallia New" w:hAnsi="Browallia New" w:cs="Browallia New"/>
                <w:sz w:val="18"/>
                <w:szCs w:val="18"/>
                <w:lang w:bidi="fa-IR"/>
              </w:rPr>
              <w:t>โทร</w:t>
            </w:r>
            <w:proofErr w:type="spellEnd"/>
            <w:proofErr w:type="gramEnd"/>
            <w:r w:rsidRPr="0016007E">
              <w:rPr>
                <w:rFonts w:ascii="Arial" w:hAnsi="Arial" w:cs="Arial"/>
                <w:sz w:val="18"/>
                <w:szCs w:val="18"/>
                <w:lang w:bidi="fa-IR"/>
              </w:rPr>
              <w:t xml:space="preserve"> 1-</w:t>
            </w:r>
            <w:r w:rsidRPr="0016007E">
              <w:rPr>
                <w:rFonts w:ascii="Arial" w:hAnsi="Arial" w:cs="Arial"/>
                <w:color w:val="000000"/>
                <w:sz w:val="18"/>
                <w:szCs w:val="18"/>
              </w:rPr>
              <w:t>503-378-7526</w:t>
            </w:r>
            <w:r w:rsidRPr="0016007E">
              <w:rPr>
                <w:rFonts w:ascii="Arial" w:hAnsi="Arial" w:cs="Arial"/>
                <w:sz w:val="18"/>
                <w:szCs w:val="18"/>
                <w:lang w:bidi="fa-IR"/>
              </w:rPr>
              <w:t>.</w:t>
            </w:r>
          </w:p>
        </w:tc>
        <w:tc>
          <w:tcPr>
            <w:tcW w:w="5130" w:type="dxa"/>
            <w:tcBorders>
              <w:bottom w:val="nil"/>
              <w:right w:val="nil"/>
            </w:tcBorders>
          </w:tcPr>
          <w:p w14:paraId="33E560B1" w14:textId="77777777" w:rsidR="0016007E" w:rsidRPr="0016007E" w:rsidRDefault="0016007E" w:rsidP="0016007E">
            <w:pPr>
              <w:tabs>
                <w:tab w:val="left" w:pos="6480"/>
                <w:tab w:val="left" w:pos="9180"/>
              </w:tabs>
              <w:snapToGrid w:val="0"/>
              <w:spacing w:after="0" w:line="240" w:lineRule="auto"/>
              <w:rPr>
                <w:rFonts w:ascii="Arial" w:hAnsi="Arial" w:cs="Arial"/>
                <w:sz w:val="18"/>
                <w:szCs w:val="18"/>
              </w:rPr>
            </w:pPr>
          </w:p>
        </w:tc>
      </w:tr>
    </w:tbl>
    <w:p w14:paraId="09B1C047" w14:textId="77777777" w:rsidR="0016007E" w:rsidRPr="0016007E" w:rsidRDefault="0016007E" w:rsidP="0016007E">
      <w:pPr>
        <w:tabs>
          <w:tab w:val="left" w:pos="6480"/>
          <w:tab w:val="left" w:pos="9180"/>
        </w:tabs>
        <w:spacing w:after="120" w:line="240" w:lineRule="auto"/>
        <w:rPr>
          <w:rFonts w:ascii="Arial" w:eastAsia="Times New Roman" w:hAnsi="Arial" w:cs="Arial"/>
          <w:sz w:val="8"/>
          <w:szCs w:val="8"/>
        </w:rPr>
      </w:pPr>
    </w:p>
    <w:p w14:paraId="032A1C08" w14:textId="77777777" w:rsidR="0016007E" w:rsidRPr="0016007E" w:rsidRDefault="0016007E" w:rsidP="0016007E">
      <w:pPr>
        <w:tabs>
          <w:tab w:val="left" w:pos="6480"/>
          <w:tab w:val="left" w:pos="9180"/>
        </w:tabs>
        <w:spacing w:after="120" w:line="240" w:lineRule="auto"/>
        <w:ind w:left="720" w:hanging="720"/>
        <w:rPr>
          <w:rFonts w:ascii="Arial" w:eastAsia="Times New Roman" w:hAnsi="Arial" w:cs="Arial"/>
          <w:sz w:val="8"/>
          <w:szCs w:val="8"/>
        </w:rPr>
      </w:pPr>
    </w:p>
    <w:p w14:paraId="01820B88" w14:textId="77777777" w:rsidR="0016007E" w:rsidRPr="0016007E" w:rsidRDefault="0016007E" w:rsidP="0016007E">
      <w:pPr>
        <w:tabs>
          <w:tab w:val="left" w:pos="6480"/>
          <w:tab w:val="left" w:pos="9180"/>
        </w:tabs>
        <w:spacing w:after="120" w:line="240" w:lineRule="auto"/>
        <w:ind w:left="720" w:hanging="720"/>
        <w:jc w:val="right"/>
        <w:rPr>
          <w:rFonts w:ascii="Arial" w:eastAsia="Times New Roman" w:hAnsi="Arial" w:cs="Arial"/>
          <w:sz w:val="8"/>
          <w:szCs w:val="8"/>
        </w:rPr>
      </w:pPr>
    </w:p>
    <w:sectPr w:rsidR="0016007E" w:rsidRPr="0016007E" w:rsidSect="001F2C24">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58FA1" w14:textId="77777777" w:rsidR="001F2C24" w:rsidRDefault="001F2C24" w:rsidP="00794F80">
      <w:pPr>
        <w:spacing w:after="0" w:line="240" w:lineRule="auto"/>
      </w:pPr>
      <w:r>
        <w:separator/>
      </w:r>
    </w:p>
  </w:endnote>
  <w:endnote w:type="continuationSeparator" w:id="0">
    <w:p w14:paraId="72BF7E23" w14:textId="77777777" w:rsidR="001F2C24" w:rsidRDefault="001F2C24" w:rsidP="00794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Khmer UI">
    <w:altName w:val="Khmer UI"/>
    <w:charset w:val="00"/>
    <w:family w:val="swiss"/>
    <w:pitch w:val="variable"/>
    <w:sig w:usb0="80000003" w:usb1="00000000" w:usb2="00010000" w:usb3="00000000" w:csb0="00000001" w:csb1="00000000"/>
  </w:font>
  <w:font w:name="Browallia New">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8B87" w14:textId="1454C8DC" w:rsidR="00794F80" w:rsidRPr="00794F80" w:rsidRDefault="00794F80" w:rsidP="00794F80">
    <w:pPr>
      <w:pStyle w:val="Header"/>
      <w:jc w:val="right"/>
      <w:rPr>
        <w:rFonts w:ascii="Arial" w:hAnsi="Arial" w:cs="Arial"/>
        <w:sz w:val="20"/>
        <w:szCs w:val="20"/>
      </w:rPr>
    </w:pPr>
    <w:r>
      <w:rPr>
        <w:rFonts w:ascii="Arial" w:hAnsi="Arial" w:cs="Arial"/>
        <w:sz w:val="20"/>
        <w:szCs w:val="20"/>
      </w:rPr>
      <w:t xml:space="preserve">RV </w:t>
    </w:r>
    <w:r w:rsidR="00EA3BF8">
      <w:rPr>
        <w:rFonts w:ascii="Arial" w:hAnsi="Arial" w:cs="Arial"/>
        <w:sz w:val="20"/>
        <w:szCs w:val="20"/>
      </w:rPr>
      <w:t>071825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AFDD" w14:textId="77777777" w:rsidR="001F2C24" w:rsidRDefault="001F2C24" w:rsidP="00794F80">
      <w:pPr>
        <w:spacing w:after="0" w:line="240" w:lineRule="auto"/>
      </w:pPr>
      <w:r>
        <w:separator/>
      </w:r>
    </w:p>
  </w:footnote>
  <w:footnote w:type="continuationSeparator" w:id="0">
    <w:p w14:paraId="65179FF9" w14:textId="77777777" w:rsidR="001F2C24" w:rsidRDefault="001F2C24" w:rsidP="00794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7098"/>
    <w:multiLevelType w:val="hybridMultilevel"/>
    <w:tmpl w:val="A0486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4F38C2"/>
    <w:multiLevelType w:val="hybridMultilevel"/>
    <w:tmpl w:val="FB2EA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226608">
    <w:abstractNumId w:val="0"/>
  </w:num>
  <w:num w:numId="2" w16cid:durableId="186404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C24"/>
    <w:rsid w:val="00074730"/>
    <w:rsid w:val="0016007E"/>
    <w:rsid w:val="001F2C24"/>
    <w:rsid w:val="00494DB8"/>
    <w:rsid w:val="006A7F8B"/>
    <w:rsid w:val="00794F80"/>
    <w:rsid w:val="008A2F02"/>
    <w:rsid w:val="00A62C62"/>
    <w:rsid w:val="00DB40C3"/>
    <w:rsid w:val="00EA3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430EFF"/>
  <w15:chartTrackingRefBased/>
  <w15:docId w15:val="{77602406-CDC4-4585-800E-FB0FD03A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C2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F80"/>
  </w:style>
  <w:style w:type="paragraph" w:styleId="Footer">
    <w:name w:val="footer"/>
    <w:basedOn w:val="Normal"/>
    <w:link w:val="FooterChar"/>
    <w:uiPriority w:val="99"/>
    <w:unhideWhenUsed/>
    <w:rsid w:val="00794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F80"/>
  </w:style>
  <w:style w:type="table" w:styleId="TableGrid">
    <w:name w:val="Table Grid"/>
    <w:basedOn w:val="TableNormal"/>
    <w:uiPriority w:val="39"/>
    <w:rsid w:val="001F2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2C24"/>
    <w:pPr>
      <w:ind w:left="720"/>
      <w:contextualSpacing/>
    </w:pPr>
  </w:style>
  <w:style w:type="table" w:customStyle="1" w:styleId="TableGrid1">
    <w:name w:val="Table Grid1"/>
    <w:basedOn w:val="TableNormal"/>
    <w:next w:val="TableGrid"/>
    <w:uiPriority w:val="39"/>
    <w:rsid w:val="001600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rportal.hhs.gov/ocr/portal/lobby.js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hs.gov/ocr/office/fil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Zeke Boost</dc:creator>
  <cp:keywords/>
  <dc:description/>
  <cp:lastModifiedBy>Maria Teresa Jaureguizar</cp:lastModifiedBy>
  <cp:revision>3</cp:revision>
  <dcterms:created xsi:type="dcterms:W3CDTF">2025-10-03T16:30:00Z</dcterms:created>
  <dcterms:modified xsi:type="dcterms:W3CDTF">2025-10-03T16:30:00Z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be491dfe-38f7-48a3-9035-2b9bcc427414</vt:lpwstr>
  </property>
</Properties>
</file>